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22" w:rsidRDefault="00D863A3" w:rsidP="0081376B">
      <w:pPr>
        <w:widowControl w:val="0"/>
        <w:jc w:val="center"/>
        <w:rPr>
          <w:rFonts w:ascii="Scribe" w:hAnsi="Scribe"/>
          <w:sz w:val="28"/>
          <w:szCs w:val="28"/>
        </w:rPr>
      </w:pPr>
      <w:r>
        <w:rPr>
          <w:noProof/>
        </w:rPr>
        <w:drawing>
          <wp:anchor distT="36576" distB="36576" distL="36576" distR="36576" simplePos="0" relativeHeight="251658240" behindDoc="0" locked="0" layoutInCell="1" allowOverlap="1">
            <wp:simplePos x="0" y="0"/>
            <wp:positionH relativeFrom="column">
              <wp:posOffset>-495300</wp:posOffset>
            </wp:positionH>
            <wp:positionV relativeFrom="paragraph">
              <wp:posOffset>-723900</wp:posOffset>
            </wp:positionV>
            <wp:extent cx="1181100" cy="1524000"/>
            <wp:effectExtent l="0" t="0" r="0" b="0"/>
            <wp:wrapNone/>
            <wp:docPr id="2" name="Picture 2" descr="Robertson BW Emblem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son BW Emblem 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628">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147.75pt;margin-top:-33.2pt;width:291.95pt;height:28.35pt;z-index:251659264;mso-wrap-distance-left:2.88pt;mso-wrap-distance-top:2.88pt;mso-wrap-distance-right:2.88pt;mso-wrap-distance-bottom:2.88pt;mso-position-horizontal-relative:text;mso-position-vertical-relative:text" adj=",5400" fillcolor="black" o:cliptowrap="t">
            <v:shadow color="#868686"/>
            <v:textpath style="font-family:&quot;Scribe&quot;;v-text-kern:t" trim="t" fitpath="t" xscale="f" string="Robertson Public School&#10;"/>
          </v:shape>
        </w:pict>
      </w:r>
      <w:r w:rsidR="00557422">
        <w:rPr>
          <w:rFonts w:ascii="Scribe" w:hAnsi="Scribe"/>
          <w:sz w:val="28"/>
          <w:szCs w:val="28"/>
        </w:rPr>
        <w:t xml:space="preserve">                      </w:t>
      </w:r>
      <w:smartTag w:uri="urn:schemas-microsoft-com:office:smarttags" w:element="address">
        <w:smartTag w:uri="urn:schemas-microsoft-com:office:smarttags" w:element="Street">
          <w:r w:rsidR="00557422">
            <w:rPr>
              <w:rFonts w:ascii="Scribe" w:hAnsi="Scribe"/>
              <w:sz w:val="28"/>
              <w:szCs w:val="28"/>
            </w:rPr>
            <w:t>Hoddle Street</w:t>
          </w:r>
        </w:smartTag>
      </w:smartTag>
    </w:p>
    <w:p w:rsidR="00557422" w:rsidRDefault="00557422" w:rsidP="0081376B">
      <w:pPr>
        <w:widowControl w:val="0"/>
        <w:jc w:val="center"/>
        <w:rPr>
          <w:rFonts w:ascii="Scribe" w:hAnsi="Scribe"/>
          <w:sz w:val="28"/>
          <w:szCs w:val="28"/>
        </w:rPr>
      </w:pPr>
      <w:r>
        <w:rPr>
          <w:rFonts w:ascii="Scribe" w:hAnsi="Scribe"/>
          <w:sz w:val="28"/>
          <w:szCs w:val="28"/>
        </w:rPr>
        <w:t xml:space="preserve">                     Robertson   NSW   2577</w:t>
      </w:r>
    </w:p>
    <w:p w:rsidR="00557422" w:rsidRDefault="00557422" w:rsidP="0081376B">
      <w:pPr>
        <w:widowControl w:val="0"/>
        <w:jc w:val="center"/>
        <w:rPr>
          <w:rFonts w:ascii="Scribe" w:hAnsi="Scribe"/>
          <w:sz w:val="24"/>
          <w:szCs w:val="24"/>
        </w:rPr>
      </w:pPr>
      <w:r>
        <w:rPr>
          <w:rFonts w:ascii="Scribe" w:hAnsi="Scribe"/>
          <w:sz w:val="24"/>
          <w:szCs w:val="24"/>
        </w:rPr>
        <w:t xml:space="preserve">                         </w:t>
      </w:r>
      <w:proofErr w:type="spellStart"/>
      <w:r>
        <w:rPr>
          <w:rFonts w:ascii="Scribe" w:hAnsi="Scribe"/>
          <w:sz w:val="24"/>
          <w:szCs w:val="24"/>
        </w:rPr>
        <w:t>Ph</w:t>
      </w:r>
      <w:proofErr w:type="spellEnd"/>
      <w:r>
        <w:rPr>
          <w:rFonts w:ascii="Scribe" w:hAnsi="Scribe"/>
          <w:sz w:val="24"/>
          <w:szCs w:val="24"/>
        </w:rPr>
        <w:t>:  4885 1284     Fax:  4885 1119</w:t>
      </w:r>
    </w:p>
    <w:p w:rsidR="00557422" w:rsidRDefault="00557422" w:rsidP="005E5777">
      <w:pPr>
        <w:widowControl w:val="0"/>
        <w:jc w:val="center"/>
      </w:pPr>
      <w:r>
        <w:rPr>
          <w:rFonts w:ascii="Scribe" w:hAnsi="Scribe"/>
          <w:sz w:val="24"/>
          <w:szCs w:val="24"/>
        </w:rPr>
        <w:t xml:space="preserve">                         email:  robertson-p.school@det.nsw.edu.au</w:t>
      </w:r>
    </w:p>
    <w:p w:rsidR="00557422" w:rsidRDefault="00D863A3">
      <w:r>
        <w:rPr>
          <w:noProof/>
        </w:rPr>
        <mc:AlternateContent>
          <mc:Choice Requires="wps">
            <w:drawing>
              <wp:anchor distT="0" distB="0" distL="114300" distR="114300" simplePos="0" relativeHeight="251660288" behindDoc="0" locked="0" layoutInCell="1" allowOverlap="1">
                <wp:simplePos x="0" y="0"/>
                <wp:positionH relativeFrom="column">
                  <wp:posOffset>-426720</wp:posOffset>
                </wp:positionH>
                <wp:positionV relativeFrom="paragraph">
                  <wp:posOffset>144780</wp:posOffset>
                </wp:positionV>
                <wp:extent cx="6858000" cy="0"/>
                <wp:effectExtent l="40005" t="38735" r="45720" b="469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4pt" to="506.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luGAIAADQEAAAOAAAAZHJzL2Uyb0RvYy54bWysU8GO2jAQvVfqP1i+QxKaZb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" strokeweight="6pt">
                <v:stroke linestyle="thickBetweenThin"/>
              </v:line>
            </w:pict>
          </mc:Fallback>
        </mc:AlternateContent>
      </w:r>
    </w:p>
    <w:p w:rsidR="00557422" w:rsidRDefault="00557422"/>
    <w:p w:rsidR="001216D2" w:rsidRDefault="009355CF" w:rsidP="009355CF">
      <w:pPr>
        <w:widowControl w:val="0"/>
        <w:jc w:val="center"/>
        <w:rPr>
          <w:rFonts w:asciiTheme="minorHAnsi" w:hAnsiTheme="minorHAnsi" w:cs="Arial"/>
          <w:b/>
          <w:sz w:val="28"/>
          <w:szCs w:val="28"/>
          <w:u w:val="single"/>
        </w:rPr>
      </w:pPr>
      <w:r w:rsidRPr="009355CF">
        <w:rPr>
          <w:rFonts w:asciiTheme="minorHAnsi" w:hAnsiTheme="minorHAnsi" w:cs="Arial"/>
          <w:b/>
          <w:sz w:val="28"/>
          <w:szCs w:val="28"/>
          <w:u w:val="single"/>
        </w:rPr>
        <w:t>School Carnival Protocols and Guidelines</w:t>
      </w:r>
    </w:p>
    <w:p w:rsidR="009355CF" w:rsidRDefault="009355CF" w:rsidP="009355CF">
      <w:pPr>
        <w:widowControl w:val="0"/>
        <w:rPr>
          <w:rFonts w:asciiTheme="minorHAnsi" w:hAnsiTheme="minorHAnsi" w:cs="Arial"/>
          <w:b/>
          <w:sz w:val="28"/>
          <w:szCs w:val="28"/>
          <w:u w:val="single"/>
        </w:rPr>
      </w:pPr>
    </w:p>
    <w:p w:rsidR="009355CF" w:rsidRDefault="009355CF" w:rsidP="009355CF">
      <w:pPr>
        <w:widowControl w:val="0"/>
        <w:rPr>
          <w:rFonts w:asciiTheme="minorHAnsi" w:hAnsiTheme="minorHAnsi" w:cs="Arial"/>
          <w:b/>
          <w:sz w:val="28"/>
          <w:szCs w:val="28"/>
          <w:u w:val="single"/>
        </w:rPr>
      </w:pPr>
      <w:r>
        <w:rPr>
          <w:rFonts w:asciiTheme="minorHAnsi" w:hAnsiTheme="minorHAnsi" w:cs="Arial"/>
          <w:b/>
          <w:sz w:val="28"/>
          <w:szCs w:val="28"/>
          <w:u w:val="single"/>
        </w:rPr>
        <w:t>Statement of Purpose</w:t>
      </w:r>
    </w:p>
    <w:p w:rsidR="009355CF" w:rsidRDefault="009355CF" w:rsidP="009355CF">
      <w:pPr>
        <w:widowControl w:val="0"/>
        <w:rPr>
          <w:rFonts w:asciiTheme="minorHAnsi" w:hAnsiTheme="minorHAnsi" w:cs="Arial"/>
          <w:sz w:val="28"/>
          <w:szCs w:val="28"/>
        </w:rPr>
      </w:pPr>
      <w:r>
        <w:rPr>
          <w:rFonts w:asciiTheme="minorHAnsi" w:hAnsiTheme="minorHAnsi" w:cs="Arial"/>
          <w:sz w:val="28"/>
          <w:szCs w:val="28"/>
        </w:rPr>
        <w:t>Robertson Public School, in conducting school carnivals, values practices that ensure transparency, fairness and equity for all. We aim to use processes that align with best practice and are supported by the NSW Primary School Sports Association and the Department of Education.</w:t>
      </w:r>
    </w:p>
    <w:p w:rsidR="009355CF" w:rsidRDefault="009355CF" w:rsidP="009355CF">
      <w:pPr>
        <w:widowControl w:val="0"/>
        <w:rPr>
          <w:rFonts w:asciiTheme="minorHAnsi" w:hAnsiTheme="minorHAnsi" w:cs="Arial"/>
          <w:sz w:val="28"/>
          <w:szCs w:val="28"/>
        </w:rPr>
      </w:pPr>
    </w:p>
    <w:p w:rsidR="009355CF" w:rsidRPr="00D354CC" w:rsidRDefault="009355CF" w:rsidP="009355CF">
      <w:pPr>
        <w:widowControl w:val="0"/>
        <w:rPr>
          <w:rFonts w:asciiTheme="minorHAnsi" w:hAnsiTheme="minorHAnsi" w:cs="Arial"/>
          <w:b/>
          <w:sz w:val="28"/>
          <w:szCs w:val="28"/>
        </w:rPr>
      </w:pPr>
      <w:r w:rsidRPr="00D354CC">
        <w:rPr>
          <w:rFonts w:asciiTheme="minorHAnsi" w:hAnsiTheme="minorHAnsi" w:cs="Arial"/>
          <w:b/>
          <w:sz w:val="28"/>
          <w:szCs w:val="28"/>
        </w:rPr>
        <w:t>Athletics Carnival</w:t>
      </w:r>
    </w:p>
    <w:p w:rsidR="009355CF" w:rsidRPr="00D354CC" w:rsidRDefault="009355CF" w:rsidP="009355CF">
      <w:pPr>
        <w:widowControl w:val="0"/>
        <w:rPr>
          <w:rFonts w:asciiTheme="minorHAnsi" w:hAnsiTheme="minorHAnsi" w:cs="Arial"/>
          <w:i/>
          <w:sz w:val="28"/>
          <w:szCs w:val="28"/>
        </w:rPr>
      </w:pPr>
      <w:r w:rsidRPr="00D354CC">
        <w:rPr>
          <w:rFonts w:asciiTheme="minorHAnsi" w:hAnsiTheme="minorHAnsi" w:cs="Arial"/>
          <w:i/>
          <w:sz w:val="28"/>
          <w:szCs w:val="28"/>
        </w:rPr>
        <w:t>Running Events</w:t>
      </w:r>
    </w:p>
    <w:p w:rsidR="009355CF" w:rsidRDefault="009355CF" w:rsidP="009355CF">
      <w:pPr>
        <w:widowControl w:val="0"/>
        <w:rPr>
          <w:rFonts w:asciiTheme="minorHAnsi" w:hAnsiTheme="minorHAnsi" w:cs="Arial"/>
          <w:sz w:val="28"/>
          <w:szCs w:val="28"/>
        </w:rPr>
      </w:pPr>
      <w:r>
        <w:rPr>
          <w:rFonts w:asciiTheme="minorHAnsi" w:hAnsiTheme="minorHAnsi" w:cs="Arial"/>
          <w:sz w:val="28"/>
          <w:szCs w:val="28"/>
        </w:rPr>
        <w:t>All running events are timed</w:t>
      </w:r>
      <w:r w:rsidR="00BF38E8">
        <w:rPr>
          <w:rFonts w:asciiTheme="minorHAnsi" w:hAnsiTheme="minorHAnsi" w:cs="Arial"/>
          <w:sz w:val="28"/>
          <w:szCs w:val="28"/>
        </w:rPr>
        <w:t>.</w:t>
      </w:r>
      <w:r>
        <w:rPr>
          <w:rFonts w:asciiTheme="minorHAnsi" w:hAnsiTheme="minorHAnsi" w:cs="Arial"/>
          <w:sz w:val="28"/>
          <w:szCs w:val="28"/>
        </w:rPr>
        <w:t xml:space="preserve"> </w:t>
      </w:r>
    </w:p>
    <w:p w:rsidR="006F21E9" w:rsidRDefault="009355CF" w:rsidP="009355CF">
      <w:pPr>
        <w:widowControl w:val="0"/>
        <w:rPr>
          <w:rFonts w:asciiTheme="minorHAnsi" w:hAnsiTheme="minorHAnsi" w:cs="Arial"/>
          <w:sz w:val="28"/>
          <w:szCs w:val="28"/>
        </w:rPr>
      </w:pPr>
      <w:r>
        <w:rPr>
          <w:rFonts w:asciiTheme="minorHAnsi" w:hAnsiTheme="minorHAnsi" w:cs="Arial"/>
          <w:sz w:val="28"/>
          <w:szCs w:val="28"/>
        </w:rPr>
        <w:t>1st, 2</w:t>
      </w:r>
      <w:r w:rsidRPr="009355CF">
        <w:rPr>
          <w:rFonts w:asciiTheme="minorHAnsi" w:hAnsiTheme="minorHAnsi" w:cs="Arial"/>
          <w:sz w:val="28"/>
          <w:szCs w:val="28"/>
          <w:vertAlign w:val="superscript"/>
        </w:rPr>
        <w:t>nd</w:t>
      </w:r>
      <w:r>
        <w:rPr>
          <w:rFonts w:asciiTheme="minorHAnsi" w:hAnsiTheme="minorHAnsi" w:cs="Arial"/>
          <w:sz w:val="28"/>
          <w:szCs w:val="28"/>
        </w:rPr>
        <w:t xml:space="preserve"> and 3</w:t>
      </w:r>
      <w:r w:rsidRPr="009355CF">
        <w:rPr>
          <w:rFonts w:asciiTheme="minorHAnsi" w:hAnsiTheme="minorHAnsi" w:cs="Arial"/>
          <w:sz w:val="28"/>
          <w:szCs w:val="28"/>
          <w:vertAlign w:val="superscript"/>
        </w:rPr>
        <w:t>rd</w:t>
      </w:r>
      <w:r>
        <w:rPr>
          <w:rFonts w:asciiTheme="minorHAnsi" w:hAnsiTheme="minorHAnsi" w:cs="Arial"/>
          <w:sz w:val="28"/>
          <w:szCs w:val="28"/>
        </w:rPr>
        <w:t xml:space="preserve"> place getters have their times recorded</w:t>
      </w:r>
      <w:r w:rsidR="006F21E9" w:rsidRPr="006F21E9">
        <w:rPr>
          <w:rFonts w:asciiTheme="minorHAnsi" w:hAnsiTheme="minorHAnsi" w:cs="Arial"/>
          <w:sz w:val="28"/>
          <w:szCs w:val="28"/>
        </w:rPr>
        <w:t xml:space="preserve"> </w:t>
      </w:r>
      <w:proofErr w:type="gramStart"/>
      <w:r w:rsidR="006F21E9">
        <w:rPr>
          <w:rFonts w:asciiTheme="minorHAnsi" w:hAnsiTheme="minorHAnsi" w:cs="Arial"/>
          <w:sz w:val="28"/>
          <w:szCs w:val="28"/>
        </w:rPr>
        <w:t>( except</w:t>
      </w:r>
      <w:proofErr w:type="gramEnd"/>
      <w:r w:rsidR="006F21E9">
        <w:rPr>
          <w:rFonts w:asciiTheme="minorHAnsi" w:hAnsiTheme="minorHAnsi" w:cs="Arial"/>
          <w:sz w:val="28"/>
          <w:szCs w:val="28"/>
        </w:rPr>
        <w:t xml:space="preserve"> 800m where only 1</w:t>
      </w:r>
      <w:r w:rsidR="006F21E9" w:rsidRPr="009355CF">
        <w:rPr>
          <w:rFonts w:asciiTheme="minorHAnsi" w:hAnsiTheme="minorHAnsi" w:cs="Arial"/>
          <w:sz w:val="28"/>
          <w:szCs w:val="28"/>
          <w:vertAlign w:val="superscript"/>
        </w:rPr>
        <w:t>st</w:t>
      </w:r>
      <w:r w:rsidR="006F21E9">
        <w:rPr>
          <w:rFonts w:asciiTheme="minorHAnsi" w:hAnsiTheme="minorHAnsi" w:cs="Arial"/>
          <w:sz w:val="28"/>
          <w:szCs w:val="28"/>
        </w:rPr>
        <w:t xml:space="preserve"> place is recorded).</w:t>
      </w:r>
    </w:p>
    <w:p w:rsidR="009355CF" w:rsidRDefault="009355CF" w:rsidP="009355CF">
      <w:pPr>
        <w:widowControl w:val="0"/>
        <w:rPr>
          <w:rFonts w:asciiTheme="minorHAnsi" w:hAnsiTheme="minorHAnsi" w:cs="Arial"/>
          <w:sz w:val="28"/>
          <w:szCs w:val="28"/>
        </w:rPr>
      </w:pPr>
      <w:r>
        <w:rPr>
          <w:rFonts w:asciiTheme="minorHAnsi" w:hAnsiTheme="minorHAnsi" w:cs="Arial"/>
          <w:sz w:val="28"/>
          <w:szCs w:val="28"/>
        </w:rPr>
        <w:t>These are recorded immediately after the heat at the recording table</w:t>
      </w:r>
      <w:r w:rsidR="00B62074">
        <w:rPr>
          <w:rFonts w:asciiTheme="minorHAnsi" w:hAnsiTheme="minorHAnsi" w:cs="Arial"/>
          <w:sz w:val="28"/>
          <w:szCs w:val="28"/>
        </w:rPr>
        <w:t xml:space="preserve"> (two recorders at all times)</w:t>
      </w:r>
      <w:r>
        <w:rPr>
          <w:rFonts w:asciiTheme="minorHAnsi" w:hAnsiTheme="minorHAnsi" w:cs="Arial"/>
          <w:sz w:val="28"/>
          <w:szCs w:val="28"/>
        </w:rPr>
        <w:t>.</w:t>
      </w:r>
    </w:p>
    <w:p w:rsidR="00A15751" w:rsidRDefault="00A15751" w:rsidP="009355CF">
      <w:pPr>
        <w:widowControl w:val="0"/>
        <w:rPr>
          <w:rFonts w:asciiTheme="minorHAnsi" w:hAnsiTheme="minorHAnsi" w:cs="Arial"/>
          <w:sz w:val="28"/>
          <w:szCs w:val="28"/>
        </w:rPr>
      </w:pPr>
      <w:r>
        <w:rPr>
          <w:rFonts w:asciiTheme="minorHAnsi" w:hAnsiTheme="minorHAnsi" w:cs="Arial"/>
          <w:sz w:val="28"/>
          <w:szCs w:val="28"/>
        </w:rPr>
        <w:t>The overall fastest competitors from the combined heats within an age and an event (1st, 2</w:t>
      </w:r>
      <w:r w:rsidRPr="009355CF">
        <w:rPr>
          <w:rFonts w:asciiTheme="minorHAnsi" w:hAnsiTheme="minorHAnsi" w:cs="Arial"/>
          <w:sz w:val="28"/>
          <w:szCs w:val="28"/>
          <w:vertAlign w:val="superscript"/>
        </w:rPr>
        <w:t>nd</w:t>
      </w:r>
      <w:r>
        <w:rPr>
          <w:rFonts w:asciiTheme="minorHAnsi" w:hAnsiTheme="minorHAnsi" w:cs="Arial"/>
          <w:sz w:val="28"/>
          <w:szCs w:val="28"/>
        </w:rPr>
        <w:t xml:space="preserve"> and </w:t>
      </w:r>
      <w:proofErr w:type="gramStart"/>
      <w:r>
        <w:rPr>
          <w:rFonts w:asciiTheme="minorHAnsi" w:hAnsiTheme="minorHAnsi" w:cs="Arial"/>
          <w:sz w:val="28"/>
          <w:szCs w:val="28"/>
        </w:rPr>
        <w:t>3</w:t>
      </w:r>
      <w:r w:rsidRPr="009355CF">
        <w:rPr>
          <w:rFonts w:asciiTheme="minorHAnsi" w:hAnsiTheme="minorHAnsi" w:cs="Arial"/>
          <w:sz w:val="28"/>
          <w:szCs w:val="28"/>
          <w:vertAlign w:val="superscript"/>
        </w:rPr>
        <w:t>rd</w:t>
      </w:r>
      <w:r>
        <w:rPr>
          <w:rFonts w:asciiTheme="minorHAnsi" w:hAnsiTheme="minorHAnsi" w:cs="Arial"/>
          <w:sz w:val="28"/>
          <w:szCs w:val="28"/>
          <w:vertAlign w:val="superscript"/>
        </w:rPr>
        <w:t xml:space="preserve"> </w:t>
      </w:r>
      <w:r>
        <w:rPr>
          <w:rFonts w:asciiTheme="minorHAnsi" w:hAnsiTheme="minorHAnsi" w:cs="Arial"/>
          <w:sz w:val="28"/>
          <w:szCs w:val="28"/>
        </w:rPr>
        <w:t>)</w:t>
      </w:r>
      <w:proofErr w:type="gramEnd"/>
      <w:r>
        <w:rPr>
          <w:rFonts w:asciiTheme="minorHAnsi" w:hAnsiTheme="minorHAnsi" w:cs="Arial"/>
          <w:sz w:val="28"/>
          <w:szCs w:val="28"/>
        </w:rPr>
        <w:t xml:space="preserve"> are then determined at the recording table by the recorders.</w:t>
      </w:r>
      <w:r w:rsidR="00B62074">
        <w:rPr>
          <w:rFonts w:asciiTheme="minorHAnsi" w:hAnsiTheme="minorHAnsi" w:cs="Arial"/>
          <w:sz w:val="28"/>
          <w:szCs w:val="28"/>
        </w:rPr>
        <w:t xml:space="preserve"> </w:t>
      </w:r>
      <w:proofErr w:type="gramStart"/>
      <w:r w:rsidR="00B62074">
        <w:rPr>
          <w:rFonts w:asciiTheme="minorHAnsi" w:hAnsiTheme="minorHAnsi" w:cs="Arial"/>
          <w:sz w:val="28"/>
          <w:szCs w:val="28"/>
        </w:rPr>
        <w:t>A split timer to be used to time the 100M events.</w:t>
      </w:r>
      <w:proofErr w:type="gramEnd"/>
    </w:p>
    <w:p w:rsidR="006F21E9" w:rsidRDefault="006F21E9" w:rsidP="009355CF">
      <w:pPr>
        <w:widowControl w:val="0"/>
        <w:rPr>
          <w:rFonts w:asciiTheme="minorHAnsi" w:hAnsiTheme="minorHAnsi" w:cs="Arial"/>
          <w:sz w:val="28"/>
          <w:szCs w:val="28"/>
        </w:rPr>
      </w:pPr>
      <w:r>
        <w:rPr>
          <w:rFonts w:asciiTheme="minorHAnsi" w:hAnsiTheme="minorHAnsi" w:cs="Arial"/>
          <w:sz w:val="28"/>
          <w:szCs w:val="28"/>
        </w:rPr>
        <w:t>All field events have 1</w:t>
      </w:r>
      <w:r w:rsidRPr="006F21E9">
        <w:rPr>
          <w:rFonts w:asciiTheme="minorHAnsi" w:hAnsiTheme="minorHAnsi" w:cs="Arial"/>
          <w:sz w:val="28"/>
          <w:szCs w:val="28"/>
          <w:vertAlign w:val="superscript"/>
        </w:rPr>
        <w:t>st</w:t>
      </w:r>
      <w:r w:rsidR="00B62074">
        <w:rPr>
          <w:rFonts w:asciiTheme="minorHAnsi" w:hAnsiTheme="minorHAnsi" w:cs="Arial"/>
          <w:sz w:val="28"/>
          <w:szCs w:val="28"/>
        </w:rPr>
        <w:t>-</w:t>
      </w:r>
      <w:proofErr w:type="gramStart"/>
      <w:r w:rsidR="00B62074">
        <w:rPr>
          <w:rFonts w:asciiTheme="minorHAnsi" w:hAnsiTheme="minorHAnsi" w:cs="Arial"/>
          <w:sz w:val="28"/>
          <w:szCs w:val="28"/>
        </w:rPr>
        <w:t>6</w:t>
      </w:r>
      <w:r w:rsidR="00B62074" w:rsidRPr="00B62074">
        <w:rPr>
          <w:rFonts w:asciiTheme="minorHAnsi" w:hAnsiTheme="minorHAnsi" w:cs="Arial"/>
          <w:sz w:val="28"/>
          <w:szCs w:val="28"/>
          <w:vertAlign w:val="superscript"/>
        </w:rPr>
        <w:t>th</w:t>
      </w:r>
      <w:r w:rsidR="00B62074">
        <w:rPr>
          <w:rFonts w:asciiTheme="minorHAnsi" w:hAnsiTheme="minorHAnsi" w:cs="Arial"/>
          <w:sz w:val="28"/>
          <w:szCs w:val="28"/>
        </w:rPr>
        <w:t xml:space="preserve"> </w:t>
      </w:r>
      <w:r>
        <w:rPr>
          <w:rFonts w:asciiTheme="minorHAnsi" w:hAnsiTheme="minorHAnsi" w:cs="Arial"/>
          <w:sz w:val="28"/>
          <w:szCs w:val="28"/>
        </w:rPr>
        <w:t xml:space="preserve"> place</w:t>
      </w:r>
      <w:proofErr w:type="gramEnd"/>
      <w:r>
        <w:rPr>
          <w:rFonts w:asciiTheme="minorHAnsi" w:hAnsiTheme="minorHAnsi" w:cs="Arial"/>
          <w:sz w:val="28"/>
          <w:szCs w:val="28"/>
        </w:rPr>
        <w:t xml:space="preserve"> recorded</w:t>
      </w:r>
      <w:r w:rsidR="00B62074">
        <w:rPr>
          <w:rFonts w:asciiTheme="minorHAnsi" w:hAnsiTheme="minorHAnsi" w:cs="Arial"/>
          <w:sz w:val="28"/>
          <w:szCs w:val="28"/>
        </w:rPr>
        <w:t xml:space="preserve"> ( including 800M)</w:t>
      </w:r>
      <w:r>
        <w:rPr>
          <w:rFonts w:asciiTheme="minorHAnsi" w:hAnsiTheme="minorHAnsi" w:cs="Arial"/>
          <w:sz w:val="28"/>
          <w:szCs w:val="28"/>
        </w:rPr>
        <w:t xml:space="preserve">. The teacher responsible for </w:t>
      </w:r>
      <w:r w:rsidR="00851A26">
        <w:rPr>
          <w:rFonts w:asciiTheme="minorHAnsi" w:hAnsiTheme="minorHAnsi" w:cs="Arial"/>
          <w:sz w:val="28"/>
          <w:szCs w:val="28"/>
        </w:rPr>
        <w:t>each of the</w:t>
      </w:r>
      <w:r>
        <w:rPr>
          <w:rFonts w:asciiTheme="minorHAnsi" w:hAnsiTheme="minorHAnsi" w:cs="Arial"/>
          <w:sz w:val="28"/>
          <w:szCs w:val="28"/>
        </w:rPr>
        <w:t>s</w:t>
      </w:r>
      <w:r w:rsidR="00851A26">
        <w:rPr>
          <w:rFonts w:asciiTheme="minorHAnsi" w:hAnsiTheme="minorHAnsi" w:cs="Arial"/>
          <w:sz w:val="28"/>
          <w:szCs w:val="28"/>
        </w:rPr>
        <w:t>e</w:t>
      </w:r>
      <w:r>
        <w:rPr>
          <w:rFonts w:asciiTheme="minorHAnsi" w:hAnsiTheme="minorHAnsi" w:cs="Arial"/>
          <w:sz w:val="28"/>
          <w:szCs w:val="28"/>
        </w:rPr>
        <w:t xml:space="preserve"> event</w:t>
      </w:r>
      <w:r w:rsidR="00BF38E8">
        <w:rPr>
          <w:rFonts w:asciiTheme="minorHAnsi" w:hAnsiTheme="minorHAnsi" w:cs="Arial"/>
          <w:sz w:val="28"/>
          <w:szCs w:val="28"/>
        </w:rPr>
        <w:t xml:space="preserve">s, </w:t>
      </w:r>
      <w:r>
        <w:rPr>
          <w:rFonts w:asciiTheme="minorHAnsi" w:hAnsiTheme="minorHAnsi" w:cs="Arial"/>
          <w:sz w:val="28"/>
          <w:szCs w:val="28"/>
        </w:rPr>
        <w:t>records</w:t>
      </w:r>
      <w:r w:rsidR="00BF38E8">
        <w:rPr>
          <w:rFonts w:asciiTheme="minorHAnsi" w:hAnsiTheme="minorHAnsi" w:cs="Arial"/>
          <w:sz w:val="28"/>
          <w:szCs w:val="28"/>
        </w:rPr>
        <w:t xml:space="preserve"> </w:t>
      </w:r>
      <w:r>
        <w:rPr>
          <w:rFonts w:asciiTheme="minorHAnsi" w:hAnsiTheme="minorHAnsi" w:cs="Arial"/>
          <w:sz w:val="28"/>
          <w:szCs w:val="28"/>
        </w:rPr>
        <w:t xml:space="preserve">the distance/height </w:t>
      </w:r>
      <w:proofErr w:type="spellStart"/>
      <w:r>
        <w:rPr>
          <w:rFonts w:asciiTheme="minorHAnsi" w:hAnsiTheme="minorHAnsi" w:cs="Arial"/>
          <w:sz w:val="28"/>
          <w:szCs w:val="28"/>
        </w:rPr>
        <w:t>etc</w:t>
      </w:r>
      <w:proofErr w:type="spellEnd"/>
      <w:r>
        <w:rPr>
          <w:rFonts w:asciiTheme="minorHAnsi" w:hAnsiTheme="minorHAnsi" w:cs="Arial"/>
          <w:sz w:val="28"/>
          <w:szCs w:val="28"/>
        </w:rPr>
        <w:t xml:space="preserve"> and identifies the place getter</w:t>
      </w:r>
      <w:r w:rsidR="00851A26">
        <w:rPr>
          <w:rFonts w:asciiTheme="minorHAnsi" w:hAnsiTheme="minorHAnsi" w:cs="Arial"/>
          <w:sz w:val="28"/>
          <w:szCs w:val="28"/>
        </w:rPr>
        <w:t>s.</w:t>
      </w:r>
    </w:p>
    <w:p w:rsidR="00851A26" w:rsidRDefault="00851A26" w:rsidP="009355CF">
      <w:pPr>
        <w:widowControl w:val="0"/>
        <w:rPr>
          <w:rFonts w:asciiTheme="minorHAnsi" w:hAnsiTheme="minorHAnsi" w:cs="Arial"/>
          <w:sz w:val="28"/>
          <w:szCs w:val="28"/>
        </w:rPr>
      </w:pPr>
      <w:r>
        <w:rPr>
          <w:rFonts w:asciiTheme="minorHAnsi" w:hAnsiTheme="minorHAnsi" w:cs="Arial"/>
          <w:sz w:val="28"/>
          <w:szCs w:val="28"/>
        </w:rPr>
        <w:t>At the conclusion of the carnival, the co-ordinator and a member of the executive collate all the results and determine the winning house and age champions.</w:t>
      </w:r>
    </w:p>
    <w:p w:rsidR="00851A26" w:rsidRDefault="00851A26" w:rsidP="009355CF">
      <w:pPr>
        <w:widowControl w:val="0"/>
        <w:rPr>
          <w:rFonts w:asciiTheme="minorHAnsi" w:hAnsiTheme="minorHAnsi" w:cs="Arial"/>
          <w:sz w:val="28"/>
          <w:szCs w:val="28"/>
        </w:rPr>
      </w:pPr>
      <w:r>
        <w:rPr>
          <w:rFonts w:asciiTheme="minorHAnsi" w:hAnsiTheme="minorHAnsi" w:cs="Arial"/>
          <w:sz w:val="28"/>
          <w:szCs w:val="28"/>
        </w:rPr>
        <w:t>Champions are publicly announced following this process.</w:t>
      </w:r>
    </w:p>
    <w:p w:rsidR="00851A26" w:rsidRDefault="00851A26" w:rsidP="009355CF">
      <w:pPr>
        <w:widowControl w:val="0"/>
        <w:rPr>
          <w:rFonts w:asciiTheme="minorHAnsi" w:hAnsiTheme="minorHAnsi" w:cs="Arial"/>
          <w:sz w:val="28"/>
          <w:szCs w:val="28"/>
        </w:rPr>
      </w:pPr>
      <w:r>
        <w:rPr>
          <w:rFonts w:asciiTheme="minorHAnsi" w:hAnsiTheme="minorHAnsi" w:cs="Arial"/>
          <w:sz w:val="28"/>
          <w:szCs w:val="28"/>
        </w:rPr>
        <w:t>All carnival recording sheets and documentation are kept centrally within the school.</w:t>
      </w:r>
    </w:p>
    <w:p w:rsidR="00851A26" w:rsidRDefault="00851A26" w:rsidP="009355CF">
      <w:pPr>
        <w:widowControl w:val="0"/>
        <w:rPr>
          <w:rFonts w:asciiTheme="minorHAnsi" w:hAnsiTheme="minorHAnsi" w:cs="Arial"/>
          <w:sz w:val="28"/>
          <w:szCs w:val="28"/>
        </w:rPr>
      </w:pPr>
      <w:r>
        <w:rPr>
          <w:rFonts w:asciiTheme="minorHAnsi" w:hAnsiTheme="minorHAnsi" w:cs="Arial"/>
          <w:sz w:val="28"/>
          <w:szCs w:val="28"/>
        </w:rPr>
        <w:t>The school carnival coordinator completes the necessary documentation required to submit to the District/Regional coordinator.</w:t>
      </w:r>
    </w:p>
    <w:p w:rsidR="00A15751" w:rsidRDefault="00A15751" w:rsidP="009355CF">
      <w:pPr>
        <w:widowControl w:val="0"/>
        <w:rPr>
          <w:rFonts w:asciiTheme="minorHAnsi" w:hAnsiTheme="minorHAnsi" w:cs="Arial"/>
          <w:sz w:val="28"/>
          <w:szCs w:val="28"/>
        </w:rPr>
      </w:pPr>
    </w:p>
    <w:p w:rsidR="00A15751" w:rsidRDefault="00A15751" w:rsidP="009355CF">
      <w:pPr>
        <w:widowControl w:val="0"/>
        <w:rPr>
          <w:rFonts w:asciiTheme="minorHAnsi" w:hAnsiTheme="minorHAnsi" w:cs="Arial"/>
          <w:sz w:val="28"/>
          <w:szCs w:val="28"/>
        </w:rPr>
      </w:pPr>
      <w:r w:rsidRPr="00BF38E8">
        <w:rPr>
          <w:rFonts w:asciiTheme="minorHAnsi" w:hAnsiTheme="minorHAnsi" w:cs="Arial"/>
          <w:sz w:val="28"/>
          <w:szCs w:val="28"/>
          <w:u w:val="single"/>
        </w:rPr>
        <w:t>Points are awarded as follows</w:t>
      </w:r>
      <w:r>
        <w:rPr>
          <w:rFonts w:asciiTheme="minorHAnsi" w:hAnsiTheme="minorHAnsi" w:cs="Arial"/>
          <w:sz w:val="28"/>
          <w:szCs w:val="28"/>
        </w:rPr>
        <w:t>:</w:t>
      </w:r>
    </w:p>
    <w:p w:rsidR="00A15751" w:rsidRDefault="00A15751" w:rsidP="009355CF">
      <w:pPr>
        <w:widowControl w:val="0"/>
        <w:rPr>
          <w:rFonts w:asciiTheme="minorHAnsi" w:hAnsiTheme="minorHAnsi" w:cs="Arial"/>
          <w:sz w:val="28"/>
          <w:szCs w:val="28"/>
        </w:rPr>
      </w:pPr>
      <w:r>
        <w:rPr>
          <w:rFonts w:asciiTheme="minorHAnsi" w:hAnsiTheme="minorHAnsi" w:cs="Arial"/>
          <w:sz w:val="28"/>
          <w:szCs w:val="28"/>
        </w:rPr>
        <w:t>Participation- 1 point</w:t>
      </w:r>
    </w:p>
    <w:p w:rsidR="00A15751" w:rsidRDefault="00A15751" w:rsidP="009355CF">
      <w:pPr>
        <w:widowControl w:val="0"/>
        <w:rPr>
          <w:rFonts w:asciiTheme="minorHAnsi" w:hAnsiTheme="minorHAnsi" w:cs="Arial"/>
          <w:sz w:val="28"/>
          <w:szCs w:val="28"/>
        </w:rPr>
      </w:pPr>
      <w:r>
        <w:rPr>
          <w:rFonts w:asciiTheme="minorHAnsi" w:hAnsiTheme="minorHAnsi" w:cs="Arial"/>
          <w:sz w:val="28"/>
          <w:szCs w:val="28"/>
        </w:rPr>
        <w:t>1</w:t>
      </w:r>
      <w:r w:rsidRPr="00A15751">
        <w:rPr>
          <w:rFonts w:asciiTheme="minorHAnsi" w:hAnsiTheme="minorHAnsi" w:cs="Arial"/>
          <w:sz w:val="28"/>
          <w:szCs w:val="28"/>
          <w:vertAlign w:val="superscript"/>
        </w:rPr>
        <w:t>st</w:t>
      </w:r>
      <w:r>
        <w:rPr>
          <w:rFonts w:asciiTheme="minorHAnsi" w:hAnsiTheme="minorHAnsi" w:cs="Arial"/>
          <w:sz w:val="28"/>
          <w:szCs w:val="28"/>
        </w:rPr>
        <w:t xml:space="preserve"> Place- 6 points</w:t>
      </w:r>
    </w:p>
    <w:p w:rsidR="00A15751" w:rsidRDefault="00A15751" w:rsidP="009355CF">
      <w:pPr>
        <w:widowControl w:val="0"/>
        <w:rPr>
          <w:rFonts w:asciiTheme="minorHAnsi" w:hAnsiTheme="minorHAnsi" w:cs="Arial"/>
          <w:sz w:val="28"/>
          <w:szCs w:val="28"/>
        </w:rPr>
      </w:pPr>
      <w:r>
        <w:rPr>
          <w:rFonts w:asciiTheme="minorHAnsi" w:hAnsiTheme="minorHAnsi" w:cs="Arial"/>
          <w:sz w:val="28"/>
          <w:szCs w:val="28"/>
        </w:rPr>
        <w:t>2</w:t>
      </w:r>
      <w:r w:rsidRPr="00A15751">
        <w:rPr>
          <w:rFonts w:asciiTheme="minorHAnsi" w:hAnsiTheme="minorHAnsi" w:cs="Arial"/>
          <w:sz w:val="28"/>
          <w:szCs w:val="28"/>
          <w:vertAlign w:val="superscript"/>
        </w:rPr>
        <w:t>nd</w:t>
      </w:r>
      <w:r>
        <w:rPr>
          <w:rFonts w:asciiTheme="minorHAnsi" w:hAnsiTheme="minorHAnsi" w:cs="Arial"/>
          <w:sz w:val="28"/>
          <w:szCs w:val="28"/>
        </w:rPr>
        <w:t xml:space="preserve"> Place- 4 points</w:t>
      </w:r>
    </w:p>
    <w:p w:rsidR="00A15751" w:rsidRDefault="00A15751" w:rsidP="009355CF">
      <w:pPr>
        <w:widowControl w:val="0"/>
        <w:rPr>
          <w:rFonts w:asciiTheme="minorHAnsi" w:hAnsiTheme="minorHAnsi" w:cs="Arial"/>
          <w:sz w:val="28"/>
          <w:szCs w:val="28"/>
        </w:rPr>
      </w:pPr>
      <w:r>
        <w:rPr>
          <w:rFonts w:asciiTheme="minorHAnsi" w:hAnsiTheme="minorHAnsi" w:cs="Arial"/>
          <w:sz w:val="28"/>
          <w:szCs w:val="28"/>
        </w:rPr>
        <w:t>3</w:t>
      </w:r>
      <w:r w:rsidRPr="00A15751">
        <w:rPr>
          <w:rFonts w:asciiTheme="minorHAnsi" w:hAnsiTheme="minorHAnsi" w:cs="Arial"/>
          <w:sz w:val="28"/>
          <w:szCs w:val="28"/>
          <w:vertAlign w:val="superscript"/>
        </w:rPr>
        <w:t>rd</w:t>
      </w:r>
      <w:r>
        <w:rPr>
          <w:rFonts w:asciiTheme="minorHAnsi" w:hAnsiTheme="minorHAnsi" w:cs="Arial"/>
          <w:sz w:val="28"/>
          <w:szCs w:val="28"/>
        </w:rPr>
        <w:t xml:space="preserve"> Place-2 points</w:t>
      </w:r>
    </w:p>
    <w:p w:rsidR="00B62074" w:rsidRDefault="00B62074" w:rsidP="009355CF">
      <w:pPr>
        <w:widowControl w:val="0"/>
        <w:rPr>
          <w:rFonts w:asciiTheme="minorHAnsi" w:hAnsiTheme="minorHAnsi" w:cs="Arial"/>
          <w:sz w:val="28"/>
          <w:szCs w:val="28"/>
        </w:rPr>
      </w:pPr>
    </w:p>
    <w:p w:rsidR="00851A26" w:rsidRDefault="00851A26" w:rsidP="009355CF">
      <w:pPr>
        <w:widowControl w:val="0"/>
        <w:rPr>
          <w:rFonts w:asciiTheme="minorHAnsi" w:hAnsiTheme="minorHAnsi" w:cs="Arial"/>
          <w:sz w:val="28"/>
          <w:szCs w:val="28"/>
        </w:rPr>
      </w:pPr>
    </w:p>
    <w:p w:rsidR="00851A26" w:rsidRPr="00851A26" w:rsidRDefault="00851A26" w:rsidP="009355CF">
      <w:pPr>
        <w:widowControl w:val="0"/>
        <w:rPr>
          <w:rFonts w:asciiTheme="minorHAnsi" w:hAnsiTheme="minorHAnsi" w:cs="Arial"/>
          <w:b/>
          <w:sz w:val="28"/>
          <w:szCs w:val="28"/>
        </w:rPr>
      </w:pPr>
      <w:r w:rsidRPr="00851A26">
        <w:rPr>
          <w:rFonts w:asciiTheme="minorHAnsi" w:hAnsiTheme="minorHAnsi" w:cs="Arial"/>
          <w:b/>
          <w:sz w:val="28"/>
          <w:szCs w:val="28"/>
        </w:rPr>
        <w:lastRenderedPageBreak/>
        <w:t>Swimming Carnival</w:t>
      </w:r>
    </w:p>
    <w:p w:rsidR="00851A26" w:rsidRDefault="00851A26" w:rsidP="00851A26">
      <w:pPr>
        <w:widowControl w:val="0"/>
        <w:rPr>
          <w:rFonts w:asciiTheme="minorHAnsi" w:hAnsiTheme="minorHAnsi" w:cs="Arial"/>
          <w:sz w:val="28"/>
          <w:szCs w:val="28"/>
        </w:rPr>
      </w:pPr>
      <w:r>
        <w:rPr>
          <w:rFonts w:asciiTheme="minorHAnsi" w:hAnsiTheme="minorHAnsi" w:cs="Arial"/>
          <w:sz w:val="28"/>
          <w:szCs w:val="28"/>
        </w:rPr>
        <w:t xml:space="preserve">All swimming events are timed. </w:t>
      </w:r>
      <w:r w:rsidR="00B62074">
        <w:rPr>
          <w:rFonts w:asciiTheme="minorHAnsi" w:hAnsiTheme="minorHAnsi" w:cs="Arial"/>
          <w:sz w:val="28"/>
          <w:szCs w:val="28"/>
        </w:rPr>
        <w:t>All swimmers are timed.</w:t>
      </w:r>
    </w:p>
    <w:p w:rsidR="00A15751" w:rsidRDefault="00A15751" w:rsidP="00A15751">
      <w:pPr>
        <w:widowControl w:val="0"/>
        <w:rPr>
          <w:rFonts w:asciiTheme="minorHAnsi" w:hAnsiTheme="minorHAnsi" w:cs="Arial"/>
          <w:sz w:val="28"/>
          <w:szCs w:val="28"/>
        </w:rPr>
      </w:pPr>
      <w:r>
        <w:rPr>
          <w:rFonts w:asciiTheme="minorHAnsi" w:hAnsiTheme="minorHAnsi" w:cs="Arial"/>
          <w:sz w:val="28"/>
          <w:szCs w:val="28"/>
        </w:rPr>
        <w:t>The 1</w:t>
      </w:r>
      <w:r w:rsidRPr="00A15751">
        <w:rPr>
          <w:rFonts w:asciiTheme="minorHAnsi" w:hAnsiTheme="minorHAnsi" w:cs="Arial"/>
          <w:sz w:val="28"/>
          <w:szCs w:val="28"/>
          <w:vertAlign w:val="superscript"/>
        </w:rPr>
        <w:t>st</w:t>
      </w:r>
      <w:r>
        <w:rPr>
          <w:rFonts w:asciiTheme="minorHAnsi" w:hAnsiTheme="minorHAnsi" w:cs="Arial"/>
          <w:sz w:val="28"/>
          <w:szCs w:val="28"/>
        </w:rPr>
        <w:t xml:space="preserve">, </w:t>
      </w:r>
      <w:proofErr w:type="gramStart"/>
      <w:r>
        <w:rPr>
          <w:rFonts w:asciiTheme="minorHAnsi" w:hAnsiTheme="minorHAnsi" w:cs="Arial"/>
          <w:sz w:val="28"/>
          <w:szCs w:val="28"/>
        </w:rPr>
        <w:t>2</w:t>
      </w:r>
      <w:r w:rsidRPr="00A15751">
        <w:rPr>
          <w:rFonts w:asciiTheme="minorHAnsi" w:hAnsiTheme="minorHAnsi" w:cs="Arial"/>
          <w:sz w:val="28"/>
          <w:szCs w:val="28"/>
          <w:vertAlign w:val="superscript"/>
        </w:rPr>
        <w:t>nd</w:t>
      </w:r>
      <w:r w:rsidR="00B62074">
        <w:rPr>
          <w:rFonts w:asciiTheme="minorHAnsi" w:hAnsiTheme="minorHAnsi" w:cs="Arial"/>
          <w:sz w:val="28"/>
          <w:szCs w:val="28"/>
        </w:rPr>
        <w:t xml:space="preserve"> ,</w:t>
      </w:r>
      <w:r>
        <w:rPr>
          <w:rFonts w:asciiTheme="minorHAnsi" w:hAnsiTheme="minorHAnsi" w:cs="Arial"/>
          <w:sz w:val="28"/>
          <w:szCs w:val="28"/>
        </w:rPr>
        <w:t>3</w:t>
      </w:r>
      <w:r w:rsidRPr="00A15751">
        <w:rPr>
          <w:rFonts w:asciiTheme="minorHAnsi" w:hAnsiTheme="minorHAnsi" w:cs="Arial"/>
          <w:sz w:val="28"/>
          <w:szCs w:val="28"/>
          <w:vertAlign w:val="superscript"/>
        </w:rPr>
        <w:t>rd</w:t>
      </w:r>
      <w:proofErr w:type="gramEnd"/>
      <w:r w:rsidR="00B62074">
        <w:rPr>
          <w:rFonts w:asciiTheme="minorHAnsi" w:hAnsiTheme="minorHAnsi" w:cs="Arial"/>
          <w:sz w:val="28"/>
          <w:szCs w:val="28"/>
          <w:vertAlign w:val="superscript"/>
        </w:rPr>
        <w:t xml:space="preserve">  </w:t>
      </w:r>
      <w:r w:rsidR="00B62074">
        <w:rPr>
          <w:rFonts w:asciiTheme="minorHAnsi" w:hAnsiTheme="minorHAnsi" w:cs="Arial"/>
          <w:sz w:val="28"/>
          <w:szCs w:val="28"/>
        </w:rPr>
        <w:t xml:space="preserve"> and 4</w:t>
      </w:r>
      <w:r w:rsidR="00B62074" w:rsidRPr="00B62074">
        <w:rPr>
          <w:rFonts w:asciiTheme="minorHAnsi" w:hAnsiTheme="minorHAnsi" w:cs="Arial"/>
          <w:sz w:val="28"/>
          <w:szCs w:val="28"/>
          <w:vertAlign w:val="superscript"/>
        </w:rPr>
        <w:t>th</w:t>
      </w:r>
      <w:r w:rsidR="00B62074">
        <w:rPr>
          <w:rFonts w:asciiTheme="minorHAnsi" w:hAnsiTheme="minorHAnsi" w:cs="Arial"/>
          <w:sz w:val="28"/>
          <w:szCs w:val="28"/>
        </w:rPr>
        <w:t xml:space="preserve"> </w:t>
      </w:r>
      <w:r>
        <w:rPr>
          <w:rFonts w:asciiTheme="minorHAnsi" w:hAnsiTheme="minorHAnsi" w:cs="Arial"/>
          <w:sz w:val="28"/>
          <w:szCs w:val="28"/>
        </w:rPr>
        <w:t xml:space="preserve"> place getters have their times recorded at the recording table. These are recorded immediately after the heat.</w:t>
      </w:r>
    </w:p>
    <w:p w:rsidR="00851A26" w:rsidRDefault="00A15751" w:rsidP="00851A26">
      <w:pPr>
        <w:widowControl w:val="0"/>
        <w:rPr>
          <w:rFonts w:asciiTheme="minorHAnsi" w:hAnsiTheme="minorHAnsi" w:cs="Arial"/>
          <w:sz w:val="28"/>
          <w:szCs w:val="28"/>
        </w:rPr>
      </w:pPr>
      <w:r>
        <w:rPr>
          <w:rFonts w:asciiTheme="minorHAnsi" w:hAnsiTheme="minorHAnsi" w:cs="Arial"/>
          <w:sz w:val="28"/>
          <w:szCs w:val="28"/>
        </w:rPr>
        <w:t>The overall fastest competitors from the combined heats within an age and an event (</w:t>
      </w:r>
      <w:r w:rsidR="00851A26">
        <w:rPr>
          <w:rFonts w:asciiTheme="minorHAnsi" w:hAnsiTheme="minorHAnsi" w:cs="Arial"/>
          <w:sz w:val="28"/>
          <w:szCs w:val="28"/>
        </w:rPr>
        <w:t>1st, 2</w:t>
      </w:r>
      <w:r w:rsidR="00851A26" w:rsidRPr="009355CF">
        <w:rPr>
          <w:rFonts w:asciiTheme="minorHAnsi" w:hAnsiTheme="minorHAnsi" w:cs="Arial"/>
          <w:sz w:val="28"/>
          <w:szCs w:val="28"/>
          <w:vertAlign w:val="superscript"/>
        </w:rPr>
        <w:t>nd</w:t>
      </w:r>
      <w:r w:rsidR="00851A26">
        <w:rPr>
          <w:rFonts w:asciiTheme="minorHAnsi" w:hAnsiTheme="minorHAnsi" w:cs="Arial"/>
          <w:sz w:val="28"/>
          <w:szCs w:val="28"/>
        </w:rPr>
        <w:t xml:space="preserve"> and </w:t>
      </w:r>
      <w:proofErr w:type="gramStart"/>
      <w:r w:rsidR="00851A26">
        <w:rPr>
          <w:rFonts w:asciiTheme="minorHAnsi" w:hAnsiTheme="minorHAnsi" w:cs="Arial"/>
          <w:sz w:val="28"/>
          <w:szCs w:val="28"/>
        </w:rPr>
        <w:t>3</w:t>
      </w:r>
      <w:r w:rsidR="00851A26" w:rsidRPr="009355CF">
        <w:rPr>
          <w:rFonts w:asciiTheme="minorHAnsi" w:hAnsiTheme="minorHAnsi" w:cs="Arial"/>
          <w:sz w:val="28"/>
          <w:szCs w:val="28"/>
          <w:vertAlign w:val="superscript"/>
        </w:rPr>
        <w:t>rd</w:t>
      </w:r>
      <w:r>
        <w:rPr>
          <w:rFonts w:asciiTheme="minorHAnsi" w:hAnsiTheme="minorHAnsi" w:cs="Arial"/>
          <w:sz w:val="28"/>
          <w:szCs w:val="28"/>
          <w:vertAlign w:val="superscript"/>
        </w:rPr>
        <w:t xml:space="preserve"> </w:t>
      </w:r>
      <w:r>
        <w:rPr>
          <w:rFonts w:asciiTheme="minorHAnsi" w:hAnsiTheme="minorHAnsi" w:cs="Arial"/>
          <w:sz w:val="28"/>
          <w:szCs w:val="28"/>
        </w:rPr>
        <w:t>)</w:t>
      </w:r>
      <w:proofErr w:type="gramEnd"/>
      <w:r>
        <w:rPr>
          <w:rFonts w:asciiTheme="minorHAnsi" w:hAnsiTheme="minorHAnsi" w:cs="Arial"/>
          <w:sz w:val="28"/>
          <w:szCs w:val="28"/>
        </w:rPr>
        <w:t xml:space="preserve"> are then determined at the recording table by th</w:t>
      </w:r>
      <w:r w:rsidR="00B62074">
        <w:rPr>
          <w:rFonts w:asciiTheme="minorHAnsi" w:hAnsiTheme="minorHAnsi" w:cs="Arial"/>
          <w:sz w:val="28"/>
          <w:szCs w:val="28"/>
        </w:rPr>
        <w:t>e recorders. There are two recorder</w:t>
      </w:r>
      <w:r w:rsidR="00055628">
        <w:rPr>
          <w:rFonts w:asciiTheme="minorHAnsi" w:hAnsiTheme="minorHAnsi" w:cs="Arial"/>
          <w:sz w:val="28"/>
          <w:szCs w:val="28"/>
        </w:rPr>
        <w:t>s</w:t>
      </w:r>
      <w:r>
        <w:rPr>
          <w:rFonts w:asciiTheme="minorHAnsi" w:hAnsiTheme="minorHAnsi" w:cs="Arial"/>
          <w:sz w:val="28"/>
          <w:szCs w:val="28"/>
        </w:rPr>
        <w:t xml:space="preserve"> at the recording table.</w:t>
      </w:r>
    </w:p>
    <w:p w:rsidR="00851A26" w:rsidRDefault="00851A26" w:rsidP="00851A26">
      <w:pPr>
        <w:widowControl w:val="0"/>
        <w:rPr>
          <w:rFonts w:asciiTheme="minorHAnsi" w:hAnsiTheme="minorHAnsi" w:cs="Arial"/>
          <w:sz w:val="28"/>
          <w:szCs w:val="28"/>
        </w:rPr>
      </w:pPr>
      <w:r>
        <w:rPr>
          <w:rFonts w:asciiTheme="minorHAnsi" w:hAnsiTheme="minorHAnsi" w:cs="Arial"/>
          <w:sz w:val="28"/>
          <w:szCs w:val="28"/>
        </w:rPr>
        <w:t>At the conclusion of the carnival, the co-ordinator and a member of the executive collate all the results and determine the winning house and age champions.</w:t>
      </w:r>
    </w:p>
    <w:p w:rsidR="00851A26" w:rsidRDefault="00851A26" w:rsidP="00851A26">
      <w:pPr>
        <w:widowControl w:val="0"/>
        <w:rPr>
          <w:rFonts w:asciiTheme="minorHAnsi" w:hAnsiTheme="minorHAnsi" w:cs="Arial"/>
          <w:sz w:val="28"/>
          <w:szCs w:val="28"/>
        </w:rPr>
      </w:pPr>
      <w:r>
        <w:rPr>
          <w:rFonts w:asciiTheme="minorHAnsi" w:hAnsiTheme="minorHAnsi" w:cs="Arial"/>
          <w:sz w:val="28"/>
          <w:szCs w:val="28"/>
        </w:rPr>
        <w:t>Champions are publicly announced following this process.</w:t>
      </w:r>
    </w:p>
    <w:p w:rsidR="00851A26" w:rsidRDefault="00851A26" w:rsidP="00851A26">
      <w:pPr>
        <w:widowControl w:val="0"/>
        <w:rPr>
          <w:rFonts w:asciiTheme="minorHAnsi" w:hAnsiTheme="minorHAnsi" w:cs="Arial"/>
          <w:sz w:val="28"/>
          <w:szCs w:val="28"/>
        </w:rPr>
      </w:pPr>
      <w:r>
        <w:rPr>
          <w:rFonts w:asciiTheme="minorHAnsi" w:hAnsiTheme="minorHAnsi" w:cs="Arial"/>
          <w:sz w:val="28"/>
          <w:szCs w:val="28"/>
        </w:rPr>
        <w:t>All carnival recording sheets and documentation are kept centrally within the school.</w:t>
      </w:r>
    </w:p>
    <w:p w:rsidR="00851A26" w:rsidRDefault="00851A26" w:rsidP="00851A26">
      <w:pPr>
        <w:widowControl w:val="0"/>
        <w:rPr>
          <w:rFonts w:asciiTheme="minorHAnsi" w:hAnsiTheme="minorHAnsi" w:cs="Arial"/>
          <w:sz w:val="28"/>
          <w:szCs w:val="28"/>
        </w:rPr>
      </w:pPr>
      <w:r>
        <w:rPr>
          <w:rFonts w:asciiTheme="minorHAnsi" w:hAnsiTheme="minorHAnsi" w:cs="Arial"/>
          <w:sz w:val="28"/>
          <w:szCs w:val="28"/>
        </w:rPr>
        <w:t>The school carnival coordinator completes the necessary documentation required to submit to the District/Regional coordinator.</w:t>
      </w:r>
    </w:p>
    <w:p w:rsidR="00A15751" w:rsidRDefault="00A15751" w:rsidP="00851A26">
      <w:pPr>
        <w:widowControl w:val="0"/>
        <w:rPr>
          <w:rFonts w:asciiTheme="minorHAnsi" w:hAnsiTheme="minorHAnsi" w:cs="Arial"/>
          <w:sz w:val="28"/>
          <w:szCs w:val="28"/>
        </w:rPr>
      </w:pPr>
    </w:p>
    <w:p w:rsidR="00A15751" w:rsidRPr="00BF38E8" w:rsidRDefault="00A15751" w:rsidP="00A15751">
      <w:pPr>
        <w:widowControl w:val="0"/>
        <w:rPr>
          <w:rFonts w:asciiTheme="minorHAnsi" w:hAnsiTheme="minorHAnsi" w:cs="Arial"/>
          <w:sz w:val="28"/>
          <w:szCs w:val="28"/>
          <w:u w:val="single"/>
        </w:rPr>
      </w:pPr>
      <w:r w:rsidRPr="00BF38E8">
        <w:rPr>
          <w:rFonts w:asciiTheme="minorHAnsi" w:hAnsiTheme="minorHAnsi" w:cs="Arial"/>
          <w:sz w:val="28"/>
          <w:szCs w:val="28"/>
          <w:u w:val="single"/>
        </w:rPr>
        <w:t>Points are awarded as follows:</w:t>
      </w:r>
    </w:p>
    <w:p w:rsidR="00A15751" w:rsidRDefault="00A15751" w:rsidP="00A15751">
      <w:pPr>
        <w:widowControl w:val="0"/>
        <w:rPr>
          <w:rFonts w:asciiTheme="minorHAnsi" w:hAnsiTheme="minorHAnsi" w:cs="Arial"/>
          <w:sz w:val="28"/>
          <w:szCs w:val="28"/>
        </w:rPr>
      </w:pPr>
      <w:r>
        <w:rPr>
          <w:rFonts w:asciiTheme="minorHAnsi" w:hAnsiTheme="minorHAnsi" w:cs="Arial"/>
          <w:sz w:val="28"/>
          <w:szCs w:val="28"/>
        </w:rPr>
        <w:t>Participation- 1 point</w:t>
      </w:r>
    </w:p>
    <w:p w:rsidR="00A15751" w:rsidRDefault="00A15751" w:rsidP="00A15751">
      <w:pPr>
        <w:widowControl w:val="0"/>
        <w:rPr>
          <w:rFonts w:asciiTheme="minorHAnsi" w:hAnsiTheme="minorHAnsi" w:cs="Arial"/>
          <w:sz w:val="28"/>
          <w:szCs w:val="28"/>
        </w:rPr>
      </w:pPr>
      <w:r>
        <w:rPr>
          <w:rFonts w:asciiTheme="minorHAnsi" w:hAnsiTheme="minorHAnsi" w:cs="Arial"/>
          <w:sz w:val="28"/>
          <w:szCs w:val="28"/>
        </w:rPr>
        <w:t>1</w:t>
      </w:r>
      <w:r w:rsidRPr="00A15751">
        <w:rPr>
          <w:rFonts w:asciiTheme="minorHAnsi" w:hAnsiTheme="minorHAnsi" w:cs="Arial"/>
          <w:sz w:val="28"/>
          <w:szCs w:val="28"/>
          <w:vertAlign w:val="superscript"/>
        </w:rPr>
        <w:t>st</w:t>
      </w:r>
      <w:r w:rsidR="00055628">
        <w:rPr>
          <w:rFonts w:asciiTheme="minorHAnsi" w:hAnsiTheme="minorHAnsi" w:cs="Arial"/>
          <w:sz w:val="28"/>
          <w:szCs w:val="28"/>
        </w:rPr>
        <w:t xml:space="preserve"> Place- 6</w:t>
      </w:r>
      <w:r>
        <w:rPr>
          <w:rFonts w:asciiTheme="minorHAnsi" w:hAnsiTheme="minorHAnsi" w:cs="Arial"/>
          <w:sz w:val="28"/>
          <w:szCs w:val="28"/>
        </w:rPr>
        <w:t xml:space="preserve"> points</w:t>
      </w:r>
    </w:p>
    <w:p w:rsidR="00A15751" w:rsidRDefault="00A15751" w:rsidP="00A15751">
      <w:pPr>
        <w:widowControl w:val="0"/>
        <w:rPr>
          <w:rFonts w:asciiTheme="minorHAnsi" w:hAnsiTheme="minorHAnsi" w:cs="Arial"/>
          <w:sz w:val="28"/>
          <w:szCs w:val="28"/>
        </w:rPr>
      </w:pPr>
      <w:r>
        <w:rPr>
          <w:rFonts w:asciiTheme="minorHAnsi" w:hAnsiTheme="minorHAnsi" w:cs="Arial"/>
          <w:sz w:val="28"/>
          <w:szCs w:val="28"/>
        </w:rPr>
        <w:t>2</w:t>
      </w:r>
      <w:r w:rsidRPr="00A15751">
        <w:rPr>
          <w:rFonts w:asciiTheme="minorHAnsi" w:hAnsiTheme="minorHAnsi" w:cs="Arial"/>
          <w:sz w:val="28"/>
          <w:szCs w:val="28"/>
          <w:vertAlign w:val="superscript"/>
        </w:rPr>
        <w:t>nd</w:t>
      </w:r>
      <w:r w:rsidR="00055628">
        <w:rPr>
          <w:rFonts w:asciiTheme="minorHAnsi" w:hAnsiTheme="minorHAnsi" w:cs="Arial"/>
          <w:sz w:val="28"/>
          <w:szCs w:val="28"/>
        </w:rPr>
        <w:t xml:space="preserve"> Place- 4</w:t>
      </w:r>
      <w:r>
        <w:rPr>
          <w:rFonts w:asciiTheme="minorHAnsi" w:hAnsiTheme="minorHAnsi" w:cs="Arial"/>
          <w:sz w:val="28"/>
          <w:szCs w:val="28"/>
        </w:rPr>
        <w:t xml:space="preserve"> points</w:t>
      </w:r>
    </w:p>
    <w:p w:rsidR="00A15751" w:rsidRDefault="00A15751" w:rsidP="00A15751">
      <w:pPr>
        <w:widowControl w:val="0"/>
        <w:rPr>
          <w:rFonts w:asciiTheme="minorHAnsi" w:hAnsiTheme="minorHAnsi" w:cs="Arial"/>
          <w:sz w:val="28"/>
          <w:szCs w:val="28"/>
        </w:rPr>
      </w:pPr>
      <w:r>
        <w:rPr>
          <w:rFonts w:asciiTheme="minorHAnsi" w:hAnsiTheme="minorHAnsi" w:cs="Arial"/>
          <w:sz w:val="28"/>
          <w:szCs w:val="28"/>
        </w:rPr>
        <w:t>3</w:t>
      </w:r>
      <w:r w:rsidRPr="00A15751">
        <w:rPr>
          <w:rFonts w:asciiTheme="minorHAnsi" w:hAnsiTheme="minorHAnsi" w:cs="Arial"/>
          <w:sz w:val="28"/>
          <w:szCs w:val="28"/>
          <w:vertAlign w:val="superscript"/>
        </w:rPr>
        <w:t>rd</w:t>
      </w:r>
      <w:r w:rsidR="00055628">
        <w:rPr>
          <w:rFonts w:asciiTheme="minorHAnsi" w:hAnsiTheme="minorHAnsi" w:cs="Arial"/>
          <w:sz w:val="28"/>
          <w:szCs w:val="28"/>
        </w:rPr>
        <w:t xml:space="preserve"> Place-2</w:t>
      </w:r>
      <w:r>
        <w:rPr>
          <w:rFonts w:asciiTheme="minorHAnsi" w:hAnsiTheme="minorHAnsi" w:cs="Arial"/>
          <w:sz w:val="28"/>
          <w:szCs w:val="28"/>
        </w:rPr>
        <w:t xml:space="preserve"> points</w:t>
      </w:r>
    </w:p>
    <w:p w:rsidR="00A15751" w:rsidRDefault="00A15751" w:rsidP="00851A26">
      <w:pPr>
        <w:widowControl w:val="0"/>
        <w:rPr>
          <w:rFonts w:asciiTheme="minorHAnsi" w:hAnsiTheme="minorHAnsi" w:cs="Arial"/>
          <w:sz w:val="28"/>
          <w:szCs w:val="28"/>
        </w:rPr>
      </w:pPr>
    </w:p>
    <w:p w:rsidR="00851A26" w:rsidRPr="00851A26" w:rsidRDefault="00851A26" w:rsidP="009355CF">
      <w:pPr>
        <w:widowControl w:val="0"/>
        <w:rPr>
          <w:rFonts w:asciiTheme="minorHAnsi" w:hAnsiTheme="minorHAnsi" w:cs="Arial"/>
          <w:b/>
          <w:sz w:val="28"/>
          <w:szCs w:val="28"/>
        </w:rPr>
      </w:pPr>
      <w:r w:rsidRPr="00851A26">
        <w:rPr>
          <w:rFonts w:asciiTheme="minorHAnsi" w:hAnsiTheme="minorHAnsi" w:cs="Arial"/>
          <w:b/>
          <w:sz w:val="28"/>
          <w:szCs w:val="28"/>
        </w:rPr>
        <w:t>Cross Country Carnival</w:t>
      </w:r>
    </w:p>
    <w:p w:rsidR="009355CF" w:rsidRDefault="00851A26" w:rsidP="009355CF">
      <w:pPr>
        <w:widowControl w:val="0"/>
        <w:rPr>
          <w:rFonts w:asciiTheme="minorHAnsi" w:hAnsiTheme="minorHAnsi" w:cs="Arial"/>
          <w:sz w:val="28"/>
          <w:szCs w:val="28"/>
        </w:rPr>
      </w:pPr>
      <w:r>
        <w:rPr>
          <w:rFonts w:asciiTheme="minorHAnsi" w:hAnsiTheme="minorHAnsi" w:cs="Arial"/>
          <w:sz w:val="28"/>
          <w:szCs w:val="28"/>
        </w:rPr>
        <w:t>No running events are timed.</w:t>
      </w:r>
    </w:p>
    <w:p w:rsidR="00851A26" w:rsidRDefault="00B62074" w:rsidP="009355CF">
      <w:pPr>
        <w:widowControl w:val="0"/>
        <w:rPr>
          <w:rFonts w:asciiTheme="minorHAnsi" w:hAnsiTheme="minorHAnsi" w:cs="Arial"/>
          <w:sz w:val="28"/>
          <w:szCs w:val="28"/>
        </w:rPr>
      </w:pPr>
      <w:r>
        <w:rPr>
          <w:rFonts w:asciiTheme="minorHAnsi" w:hAnsiTheme="minorHAnsi" w:cs="Arial"/>
          <w:sz w:val="28"/>
          <w:szCs w:val="28"/>
        </w:rPr>
        <w:t>The first 10</w:t>
      </w:r>
      <w:r w:rsidR="00851A26">
        <w:rPr>
          <w:rFonts w:asciiTheme="minorHAnsi" w:hAnsiTheme="minorHAnsi" w:cs="Arial"/>
          <w:sz w:val="28"/>
          <w:szCs w:val="28"/>
        </w:rPr>
        <w:t xml:space="preserve"> place getters in each age group have their names recorded.</w:t>
      </w:r>
    </w:p>
    <w:p w:rsidR="00851A26" w:rsidRDefault="00851A26" w:rsidP="009355CF">
      <w:pPr>
        <w:widowControl w:val="0"/>
        <w:rPr>
          <w:rFonts w:asciiTheme="minorHAnsi" w:hAnsiTheme="minorHAnsi" w:cs="Arial"/>
          <w:sz w:val="28"/>
          <w:szCs w:val="28"/>
        </w:rPr>
      </w:pPr>
      <w:r>
        <w:rPr>
          <w:rFonts w:asciiTheme="minorHAnsi" w:hAnsiTheme="minorHAnsi" w:cs="Arial"/>
          <w:sz w:val="28"/>
          <w:szCs w:val="28"/>
        </w:rPr>
        <w:t>The first 5 place getters go on to compete at the next level. The 6</w:t>
      </w:r>
      <w:r w:rsidRPr="00851A26">
        <w:rPr>
          <w:rFonts w:asciiTheme="minorHAnsi" w:hAnsiTheme="minorHAnsi" w:cs="Arial"/>
          <w:sz w:val="28"/>
          <w:szCs w:val="28"/>
          <w:vertAlign w:val="superscript"/>
        </w:rPr>
        <w:t>th</w:t>
      </w:r>
      <w:r>
        <w:rPr>
          <w:rFonts w:asciiTheme="minorHAnsi" w:hAnsiTheme="minorHAnsi" w:cs="Arial"/>
          <w:sz w:val="28"/>
          <w:szCs w:val="28"/>
        </w:rPr>
        <w:t xml:space="preserve"> place getter is a reserve. </w:t>
      </w:r>
    </w:p>
    <w:p w:rsidR="00851A26" w:rsidRDefault="00BF38E8" w:rsidP="009355CF">
      <w:pPr>
        <w:widowControl w:val="0"/>
        <w:rPr>
          <w:rFonts w:asciiTheme="minorHAnsi" w:hAnsiTheme="minorHAnsi" w:cs="Arial"/>
          <w:sz w:val="28"/>
          <w:szCs w:val="28"/>
        </w:rPr>
      </w:pPr>
      <w:r>
        <w:rPr>
          <w:rFonts w:asciiTheme="minorHAnsi" w:hAnsiTheme="minorHAnsi" w:cs="Arial"/>
          <w:sz w:val="28"/>
          <w:szCs w:val="28"/>
        </w:rPr>
        <w:t>In the event of an injury</w:t>
      </w:r>
      <w:r w:rsidR="00851A26">
        <w:rPr>
          <w:rFonts w:asciiTheme="minorHAnsi" w:hAnsiTheme="minorHAnsi" w:cs="Arial"/>
          <w:sz w:val="28"/>
          <w:szCs w:val="28"/>
        </w:rPr>
        <w:t xml:space="preserve"> or illness of one of these 1</w:t>
      </w:r>
      <w:r w:rsidR="00851A26" w:rsidRPr="00851A26">
        <w:rPr>
          <w:rFonts w:asciiTheme="minorHAnsi" w:hAnsiTheme="minorHAnsi" w:cs="Arial"/>
          <w:sz w:val="28"/>
          <w:szCs w:val="28"/>
          <w:vertAlign w:val="superscript"/>
        </w:rPr>
        <w:t>st</w:t>
      </w:r>
      <w:r w:rsidR="00851A26">
        <w:rPr>
          <w:rFonts w:asciiTheme="minorHAnsi" w:hAnsiTheme="minorHAnsi" w:cs="Arial"/>
          <w:sz w:val="28"/>
          <w:szCs w:val="28"/>
        </w:rPr>
        <w:t>-5</w:t>
      </w:r>
      <w:r w:rsidR="00851A26" w:rsidRPr="00851A26">
        <w:rPr>
          <w:rFonts w:asciiTheme="minorHAnsi" w:hAnsiTheme="minorHAnsi" w:cs="Arial"/>
          <w:sz w:val="28"/>
          <w:szCs w:val="28"/>
          <w:vertAlign w:val="superscript"/>
        </w:rPr>
        <w:t>th</w:t>
      </w:r>
      <w:r w:rsidR="00851A26">
        <w:rPr>
          <w:rFonts w:asciiTheme="minorHAnsi" w:hAnsiTheme="minorHAnsi" w:cs="Arial"/>
          <w:sz w:val="28"/>
          <w:szCs w:val="28"/>
        </w:rPr>
        <w:t xml:space="preserve"> competitors, the 6</w:t>
      </w:r>
      <w:r w:rsidR="00851A26" w:rsidRPr="00851A26">
        <w:rPr>
          <w:rFonts w:asciiTheme="minorHAnsi" w:hAnsiTheme="minorHAnsi" w:cs="Arial"/>
          <w:sz w:val="28"/>
          <w:szCs w:val="28"/>
          <w:vertAlign w:val="superscript"/>
        </w:rPr>
        <w:t>th</w:t>
      </w:r>
      <w:r w:rsidR="00851A26">
        <w:rPr>
          <w:rFonts w:asciiTheme="minorHAnsi" w:hAnsiTheme="minorHAnsi" w:cs="Arial"/>
          <w:sz w:val="28"/>
          <w:szCs w:val="28"/>
        </w:rPr>
        <w:t xml:space="preserve"> place getter will attend the next level carnival.</w:t>
      </w:r>
    </w:p>
    <w:p w:rsidR="00A15751" w:rsidRDefault="00A15751" w:rsidP="009355CF">
      <w:pPr>
        <w:widowControl w:val="0"/>
        <w:rPr>
          <w:rFonts w:asciiTheme="minorHAnsi" w:hAnsiTheme="minorHAnsi" w:cs="Arial"/>
          <w:sz w:val="28"/>
          <w:szCs w:val="28"/>
        </w:rPr>
      </w:pPr>
    </w:p>
    <w:p w:rsidR="00A15751" w:rsidRPr="00BF38E8" w:rsidRDefault="00A15751" w:rsidP="00A15751">
      <w:pPr>
        <w:widowControl w:val="0"/>
        <w:rPr>
          <w:rFonts w:asciiTheme="minorHAnsi" w:hAnsiTheme="minorHAnsi" w:cs="Arial"/>
          <w:sz w:val="28"/>
          <w:szCs w:val="28"/>
          <w:u w:val="single"/>
        </w:rPr>
      </w:pPr>
      <w:r w:rsidRPr="00BF38E8">
        <w:rPr>
          <w:rFonts w:asciiTheme="minorHAnsi" w:hAnsiTheme="minorHAnsi" w:cs="Arial"/>
          <w:sz w:val="28"/>
          <w:szCs w:val="28"/>
          <w:u w:val="single"/>
        </w:rPr>
        <w:t>Points are awarded as follows:</w:t>
      </w:r>
    </w:p>
    <w:p w:rsidR="00A15751" w:rsidRDefault="00A15751" w:rsidP="00A15751">
      <w:pPr>
        <w:widowControl w:val="0"/>
        <w:rPr>
          <w:rFonts w:asciiTheme="minorHAnsi" w:hAnsiTheme="minorHAnsi" w:cs="Arial"/>
          <w:sz w:val="28"/>
          <w:szCs w:val="28"/>
        </w:rPr>
      </w:pPr>
      <w:r>
        <w:rPr>
          <w:rFonts w:asciiTheme="minorHAnsi" w:hAnsiTheme="minorHAnsi" w:cs="Arial"/>
          <w:sz w:val="28"/>
          <w:szCs w:val="28"/>
        </w:rPr>
        <w:t>Participation- 1 point</w:t>
      </w:r>
    </w:p>
    <w:p w:rsidR="00A15751" w:rsidRDefault="00A15751" w:rsidP="00A15751">
      <w:pPr>
        <w:widowControl w:val="0"/>
        <w:rPr>
          <w:rFonts w:asciiTheme="minorHAnsi" w:hAnsiTheme="minorHAnsi" w:cs="Arial"/>
          <w:sz w:val="28"/>
          <w:szCs w:val="28"/>
        </w:rPr>
      </w:pPr>
      <w:r>
        <w:rPr>
          <w:rFonts w:asciiTheme="minorHAnsi" w:hAnsiTheme="minorHAnsi" w:cs="Arial"/>
          <w:sz w:val="28"/>
          <w:szCs w:val="28"/>
        </w:rPr>
        <w:t>1</w:t>
      </w:r>
      <w:r w:rsidRPr="00A15751">
        <w:rPr>
          <w:rFonts w:asciiTheme="minorHAnsi" w:hAnsiTheme="minorHAnsi" w:cs="Arial"/>
          <w:sz w:val="28"/>
          <w:szCs w:val="28"/>
          <w:vertAlign w:val="superscript"/>
        </w:rPr>
        <w:t>st</w:t>
      </w:r>
      <w:r>
        <w:rPr>
          <w:rFonts w:asciiTheme="minorHAnsi" w:hAnsiTheme="minorHAnsi" w:cs="Arial"/>
          <w:sz w:val="28"/>
          <w:szCs w:val="28"/>
        </w:rPr>
        <w:t xml:space="preserve"> Place- 6 points</w:t>
      </w:r>
    </w:p>
    <w:p w:rsidR="00A15751" w:rsidRDefault="00A15751" w:rsidP="00A15751">
      <w:pPr>
        <w:widowControl w:val="0"/>
        <w:rPr>
          <w:rFonts w:asciiTheme="minorHAnsi" w:hAnsiTheme="minorHAnsi" w:cs="Arial"/>
          <w:sz w:val="28"/>
          <w:szCs w:val="28"/>
        </w:rPr>
      </w:pPr>
      <w:r>
        <w:rPr>
          <w:rFonts w:asciiTheme="minorHAnsi" w:hAnsiTheme="minorHAnsi" w:cs="Arial"/>
          <w:sz w:val="28"/>
          <w:szCs w:val="28"/>
        </w:rPr>
        <w:t>2</w:t>
      </w:r>
      <w:r w:rsidRPr="00A15751">
        <w:rPr>
          <w:rFonts w:asciiTheme="minorHAnsi" w:hAnsiTheme="minorHAnsi" w:cs="Arial"/>
          <w:sz w:val="28"/>
          <w:szCs w:val="28"/>
          <w:vertAlign w:val="superscript"/>
        </w:rPr>
        <w:t>nd</w:t>
      </w:r>
      <w:r>
        <w:rPr>
          <w:rFonts w:asciiTheme="minorHAnsi" w:hAnsiTheme="minorHAnsi" w:cs="Arial"/>
          <w:sz w:val="28"/>
          <w:szCs w:val="28"/>
        </w:rPr>
        <w:t xml:space="preserve"> Place- 4 points</w:t>
      </w:r>
    </w:p>
    <w:p w:rsidR="00A15751" w:rsidRDefault="00A15751" w:rsidP="00A15751">
      <w:pPr>
        <w:widowControl w:val="0"/>
        <w:rPr>
          <w:rFonts w:asciiTheme="minorHAnsi" w:hAnsiTheme="minorHAnsi" w:cs="Arial"/>
          <w:sz w:val="28"/>
          <w:szCs w:val="28"/>
        </w:rPr>
      </w:pPr>
      <w:r>
        <w:rPr>
          <w:rFonts w:asciiTheme="minorHAnsi" w:hAnsiTheme="minorHAnsi" w:cs="Arial"/>
          <w:sz w:val="28"/>
          <w:szCs w:val="28"/>
        </w:rPr>
        <w:t>3</w:t>
      </w:r>
      <w:r w:rsidRPr="00A15751">
        <w:rPr>
          <w:rFonts w:asciiTheme="minorHAnsi" w:hAnsiTheme="minorHAnsi" w:cs="Arial"/>
          <w:sz w:val="28"/>
          <w:szCs w:val="28"/>
          <w:vertAlign w:val="superscript"/>
        </w:rPr>
        <w:t>rd</w:t>
      </w:r>
      <w:r>
        <w:rPr>
          <w:rFonts w:asciiTheme="minorHAnsi" w:hAnsiTheme="minorHAnsi" w:cs="Arial"/>
          <w:sz w:val="28"/>
          <w:szCs w:val="28"/>
        </w:rPr>
        <w:t xml:space="preserve"> Place-2 points</w:t>
      </w:r>
    </w:p>
    <w:p w:rsidR="00A15751" w:rsidRDefault="00A15751" w:rsidP="00A15751">
      <w:pPr>
        <w:widowControl w:val="0"/>
        <w:rPr>
          <w:rFonts w:asciiTheme="minorHAnsi" w:hAnsiTheme="minorHAnsi" w:cs="Arial"/>
          <w:sz w:val="28"/>
          <w:szCs w:val="28"/>
        </w:rPr>
      </w:pPr>
    </w:p>
    <w:p w:rsidR="00A15751" w:rsidRDefault="00A15751" w:rsidP="00A15751">
      <w:pPr>
        <w:widowControl w:val="0"/>
        <w:rPr>
          <w:rFonts w:asciiTheme="minorHAnsi" w:hAnsiTheme="minorHAnsi" w:cs="Arial"/>
          <w:sz w:val="28"/>
          <w:szCs w:val="28"/>
        </w:rPr>
      </w:pPr>
      <w:r>
        <w:rPr>
          <w:rFonts w:asciiTheme="minorHAnsi" w:hAnsiTheme="minorHAnsi" w:cs="Arial"/>
          <w:sz w:val="28"/>
          <w:szCs w:val="28"/>
        </w:rPr>
        <w:t xml:space="preserve">Following normal PSSA procedure, a student may </w:t>
      </w:r>
      <w:r w:rsidR="00BF38E8">
        <w:rPr>
          <w:rFonts w:asciiTheme="minorHAnsi" w:hAnsiTheme="minorHAnsi" w:cs="Arial"/>
          <w:sz w:val="28"/>
          <w:szCs w:val="28"/>
        </w:rPr>
        <w:t xml:space="preserve">be </w:t>
      </w:r>
      <w:r>
        <w:rPr>
          <w:rFonts w:asciiTheme="minorHAnsi" w:hAnsiTheme="minorHAnsi" w:cs="Arial"/>
          <w:sz w:val="28"/>
          <w:szCs w:val="28"/>
        </w:rPr>
        <w:t>put forward to next level</w:t>
      </w:r>
      <w:r w:rsidR="00BF38E8">
        <w:rPr>
          <w:rFonts w:asciiTheme="minorHAnsi" w:hAnsiTheme="minorHAnsi" w:cs="Arial"/>
          <w:sz w:val="28"/>
          <w:szCs w:val="28"/>
        </w:rPr>
        <w:t xml:space="preserve"> as an additional wild card entry, having not competed at school level under the following conditions:</w:t>
      </w:r>
    </w:p>
    <w:p w:rsidR="00BF38E8" w:rsidRDefault="00BF38E8" w:rsidP="00BF38E8">
      <w:pPr>
        <w:pStyle w:val="ListParagraph"/>
        <w:widowControl w:val="0"/>
        <w:numPr>
          <w:ilvl w:val="0"/>
          <w:numId w:val="1"/>
        </w:numPr>
        <w:rPr>
          <w:rFonts w:asciiTheme="minorHAnsi" w:hAnsiTheme="minorHAnsi" w:cs="Arial"/>
          <w:sz w:val="28"/>
          <w:szCs w:val="28"/>
        </w:rPr>
      </w:pPr>
      <w:r>
        <w:rPr>
          <w:rFonts w:asciiTheme="minorHAnsi" w:hAnsiTheme="minorHAnsi" w:cs="Arial"/>
          <w:sz w:val="28"/>
          <w:szCs w:val="28"/>
        </w:rPr>
        <w:t xml:space="preserve">A clash of commitments that are both school business related </w:t>
      </w:r>
      <w:proofErr w:type="spellStart"/>
      <w:r>
        <w:rPr>
          <w:rFonts w:asciiTheme="minorHAnsi" w:hAnsiTheme="minorHAnsi" w:cs="Arial"/>
          <w:sz w:val="28"/>
          <w:szCs w:val="28"/>
        </w:rPr>
        <w:t>eg</w:t>
      </w:r>
      <w:proofErr w:type="spellEnd"/>
      <w:r>
        <w:rPr>
          <w:rFonts w:asciiTheme="minorHAnsi" w:hAnsiTheme="minorHAnsi" w:cs="Arial"/>
          <w:sz w:val="28"/>
          <w:szCs w:val="28"/>
        </w:rPr>
        <w:t xml:space="preserve"> public speaking.</w:t>
      </w:r>
    </w:p>
    <w:p w:rsidR="00BF38E8" w:rsidRDefault="00BF38E8" w:rsidP="009355CF">
      <w:pPr>
        <w:pStyle w:val="ListParagraph"/>
        <w:widowControl w:val="0"/>
        <w:numPr>
          <w:ilvl w:val="0"/>
          <w:numId w:val="1"/>
        </w:numPr>
        <w:rPr>
          <w:rFonts w:asciiTheme="minorHAnsi" w:hAnsiTheme="minorHAnsi" w:cs="Arial"/>
          <w:sz w:val="28"/>
          <w:szCs w:val="28"/>
        </w:rPr>
      </w:pPr>
      <w:r>
        <w:rPr>
          <w:rFonts w:asciiTheme="minorHAnsi" w:hAnsiTheme="minorHAnsi" w:cs="Arial"/>
          <w:sz w:val="28"/>
          <w:szCs w:val="28"/>
        </w:rPr>
        <w:t>Injury prior to the race or illness on the day.</w:t>
      </w:r>
    </w:p>
    <w:p w:rsidR="00BF38E8" w:rsidRDefault="00B62074" w:rsidP="00BF38E8">
      <w:pPr>
        <w:pStyle w:val="ListParagraph"/>
        <w:widowControl w:val="0"/>
        <w:rPr>
          <w:rFonts w:asciiTheme="minorHAnsi" w:hAnsiTheme="minorHAnsi" w:cs="Arial"/>
          <w:sz w:val="28"/>
          <w:szCs w:val="28"/>
        </w:rPr>
      </w:pPr>
      <w:r>
        <w:rPr>
          <w:rFonts w:asciiTheme="minorHAnsi" w:hAnsiTheme="minorHAnsi" w:cs="Arial"/>
          <w:sz w:val="28"/>
          <w:szCs w:val="28"/>
        </w:rPr>
        <w:lastRenderedPageBreak/>
        <w:t>The procedure to follow in this event includes:</w:t>
      </w:r>
    </w:p>
    <w:p w:rsidR="00B62074" w:rsidRPr="00B62074" w:rsidRDefault="00B62074" w:rsidP="00B62074">
      <w:pPr>
        <w:widowControl w:val="0"/>
        <w:rPr>
          <w:rFonts w:asciiTheme="minorHAnsi" w:hAnsiTheme="minorHAnsi" w:cs="Arial"/>
          <w:sz w:val="28"/>
          <w:szCs w:val="28"/>
        </w:rPr>
      </w:pPr>
      <w:r>
        <w:rPr>
          <w:rFonts w:asciiTheme="minorHAnsi" w:hAnsiTheme="minorHAnsi" w:cs="Arial"/>
          <w:sz w:val="28"/>
          <w:szCs w:val="28"/>
        </w:rPr>
        <w:t>1.</w:t>
      </w:r>
      <w:r w:rsidR="003E2ACC">
        <w:rPr>
          <w:rFonts w:asciiTheme="minorHAnsi" w:hAnsiTheme="minorHAnsi" w:cs="Arial"/>
          <w:sz w:val="28"/>
          <w:szCs w:val="28"/>
        </w:rPr>
        <w:t xml:space="preserve"> </w:t>
      </w:r>
      <w:r w:rsidRPr="00B62074">
        <w:rPr>
          <w:rFonts w:asciiTheme="minorHAnsi" w:hAnsiTheme="minorHAnsi" w:cs="Arial"/>
          <w:sz w:val="28"/>
          <w:szCs w:val="28"/>
        </w:rPr>
        <w:t>The parent must seek approval, in writing, from the Principal.</w:t>
      </w:r>
    </w:p>
    <w:p w:rsidR="00B62074" w:rsidRDefault="00B62074" w:rsidP="00B62074">
      <w:pPr>
        <w:widowControl w:val="0"/>
        <w:rPr>
          <w:rFonts w:asciiTheme="minorHAnsi" w:hAnsiTheme="minorHAnsi" w:cs="Arial"/>
          <w:sz w:val="28"/>
          <w:szCs w:val="28"/>
        </w:rPr>
      </w:pPr>
      <w:r>
        <w:rPr>
          <w:rFonts w:asciiTheme="minorHAnsi" w:hAnsiTheme="minorHAnsi" w:cs="Arial"/>
          <w:sz w:val="28"/>
          <w:szCs w:val="28"/>
        </w:rPr>
        <w:t>2.</w:t>
      </w:r>
      <w:r w:rsidR="003E2ACC">
        <w:rPr>
          <w:rFonts w:asciiTheme="minorHAnsi" w:hAnsiTheme="minorHAnsi" w:cs="Arial"/>
          <w:sz w:val="28"/>
          <w:szCs w:val="28"/>
        </w:rPr>
        <w:t xml:space="preserve"> </w:t>
      </w:r>
      <w:r w:rsidRPr="00B62074">
        <w:rPr>
          <w:rFonts w:asciiTheme="minorHAnsi" w:hAnsiTheme="minorHAnsi" w:cs="Arial"/>
          <w:sz w:val="28"/>
          <w:szCs w:val="28"/>
        </w:rPr>
        <w:t>If approved by the Principal, the application then proceeds to the PSSA committee for final approval.</w:t>
      </w:r>
    </w:p>
    <w:p w:rsidR="00B62074" w:rsidRDefault="00B62074" w:rsidP="00B62074">
      <w:pPr>
        <w:widowControl w:val="0"/>
        <w:rPr>
          <w:rFonts w:asciiTheme="minorHAnsi" w:hAnsiTheme="minorHAnsi" w:cs="Arial"/>
          <w:sz w:val="28"/>
          <w:szCs w:val="28"/>
        </w:rPr>
      </w:pPr>
      <w:r>
        <w:rPr>
          <w:rFonts w:asciiTheme="minorHAnsi" w:hAnsiTheme="minorHAnsi" w:cs="Arial"/>
          <w:sz w:val="28"/>
          <w:szCs w:val="28"/>
        </w:rPr>
        <w:t>3. If approval is granted, school sports un</w:t>
      </w:r>
      <w:r w:rsidR="00055628">
        <w:rPr>
          <w:rFonts w:asciiTheme="minorHAnsi" w:hAnsiTheme="minorHAnsi" w:cs="Arial"/>
          <w:sz w:val="28"/>
          <w:szCs w:val="28"/>
        </w:rPr>
        <w:t>ifo</w:t>
      </w:r>
      <w:r>
        <w:rPr>
          <w:rFonts w:asciiTheme="minorHAnsi" w:hAnsiTheme="minorHAnsi" w:cs="Arial"/>
          <w:sz w:val="28"/>
          <w:szCs w:val="28"/>
        </w:rPr>
        <w:t>rm must be worn at this event and not the PSSA uniform.</w:t>
      </w:r>
    </w:p>
    <w:p w:rsidR="00B62074" w:rsidRPr="00B62074" w:rsidRDefault="00B62074" w:rsidP="00B62074">
      <w:pPr>
        <w:widowControl w:val="0"/>
        <w:rPr>
          <w:rFonts w:asciiTheme="minorHAnsi" w:hAnsiTheme="minorHAnsi" w:cs="Arial"/>
          <w:sz w:val="28"/>
          <w:szCs w:val="28"/>
        </w:rPr>
      </w:pPr>
      <w:proofErr w:type="gramStart"/>
      <w:r>
        <w:rPr>
          <w:rFonts w:asciiTheme="minorHAnsi" w:hAnsiTheme="minorHAnsi" w:cs="Arial"/>
          <w:sz w:val="28"/>
          <w:szCs w:val="28"/>
        </w:rPr>
        <w:t>4.No</w:t>
      </w:r>
      <w:proofErr w:type="gramEnd"/>
      <w:r>
        <w:rPr>
          <w:rFonts w:asciiTheme="minorHAnsi" w:hAnsiTheme="minorHAnsi" w:cs="Arial"/>
          <w:sz w:val="28"/>
          <w:szCs w:val="28"/>
        </w:rPr>
        <w:t xml:space="preserve"> representative points may be gained at this carnival.</w:t>
      </w:r>
    </w:p>
    <w:p w:rsidR="009355CF" w:rsidRDefault="00BF38E8" w:rsidP="009355CF">
      <w:pPr>
        <w:widowControl w:val="0"/>
        <w:rPr>
          <w:rFonts w:asciiTheme="minorHAnsi" w:hAnsiTheme="minorHAnsi" w:cs="Arial"/>
          <w:b/>
          <w:sz w:val="24"/>
          <w:szCs w:val="24"/>
        </w:rPr>
      </w:pPr>
      <w:r w:rsidRPr="00BF38E8">
        <w:rPr>
          <w:rFonts w:asciiTheme="minorHAnsi" w:hAnsiTheme="minorHAnsi" w:cs="Arial"/>
          <w:b/>
          <w:sz w:val="24"/>
          <w:szCs w:val="24"/>
        </w:rPr>
        <w:t>This is subject to the student having a history of representation at</w:t>
      </w:r>
      <w:r w:rsidR="00327F54">
        <w:rPr>
          <w:rFonts w:asciiTheme="minorHAnsi" w:hAnsiTheme="minorHAnsi" w:cs="Arial"/>
          <w:b/>
          <w:sz w:val="24"/>
          <w:szCs w:val="24"/>
        </w:rPr>
        <w:t xml:space="preserve"> </w:t>
      </w:r>
      <w:r w:rsidRPr="00BF38E8">
        <w:rPr>
          <w:rFonts w:asciiTheme="minorHAnsi" w:hAnsiTheme="minorHAnsi" w:cs="Arial"/>
          <w:b/>
          <w:sz w:val="24"/>
          <w:szCs w:val="24"/>
        </w:rPr>
        <w:t>District</w:t>
      </w:r>
      <w:r w:rsidRPr="00BF38E8">
        <w:rPr>
          <w:rFonts w:asciiTheme="minorHAnsi" w:hAnsiTheme="minorHAnsi" w:cs="Arial"/>
          <w:sz w:val="28"/>
          <w:szCs w:val="28"/>
        </w:rPr>
        <w:t xml:space="preserve"> </w:t>
      </w:r>
      <w:r w:rsidRPr="00327F54">
        <w:rPr>
          <w:rFonts w:asciiTheme="minorHAnsi" w:hAnsiTheme="minorHAnsi" w:cs="Arial"/>
          <w:b/>
          <w:sz w:val="24"/>
          <w:szCs w:val="24"/>
        </w:rPr>
        <w:t>or</w:t>
      </w:r>
      <w:r w:rsidRPr="00BF38E8">
        <w:rPr>
          <w:rFonts w:asciiTheme="minorHAnsi" w:hAnsiTheme="minorHAnsi" w:cs="Arial"/>
          <w:b/>
          <w:sz w:val="28"/>
          <w:szCs w:val="28"/>
        </w:rPr>
        <w:t xml:space="preserve"> </w:t>
      </w:r>
      <w:r w:rsidR="00327F54" w:rsidRPr="00327F54">
        <w:rPr>
          <w:rFonts w:asciiTheme="minorHAnsi" w:hAnsiTheme="minorHAnsi" w:cs="Arial"/>
          <w:b/>
          <w:sz w:val="24"/>
          <w:szCs w:val="24"/>
        </w:rPr>
        <w:t xml:space="preserve">Region </w:t>
      </w:r>
      <w:r w:rsidRPr="00327F54">
        <w:rPr>
          <w:rFonts w:asciiTheme="minorHAnsi" w:hAnsiTheme="minorHAnsi" w:cs="Arial"/>
          <w:b/>
          <w:sz w:val="24"/>
          <w:szCs w:val="24"/>
        </w:rPr>
        <w:t>level.</w:t>
      </w:r>
    </w:p>
    <w:p w:rsidR="00055628" w:rsidRDefault="00055628" w:rsidP="009355CF">
      <w:pPr>
        <w:widowControl w:val="0"/>
        <w:rPr>
          <w:rFonts w:asciiTheme="minorHAnsi" w:hAnsiTheme="minorHAnsi" w:cs="Arial"/>
          <w:b/>
          <w:sz w:val="24"/>
          <w:szCs w:val="24"/>
        </w:rPr>
      </w:pPr>
    </w:p>
    <w:p w:rsidR="00055628" w:rsidRPr="00055628" w:rsidRDefault="00055628" w:rsidP="009355CF">
      <w:pPr>
        <w:widowControl w:val="0"/>
        <w:rPr>
          <w:rFonts w:asciiTheme="minorHAnsi" w:hAnsiTheme="minorHAnsi" w:cs="Arial"/>
          <w:sz w:val="28"/>
          <w:szCs w:val="28"/>
        </w:rPr>
      </w:pPr>
      <w:r w:rsidRPr="00055628">
        <w:rPr>
          <w:rFonts w:asciiTheme="minorHAnsi" w:hAnsiTheme="minorHAnsi" w:cs="Arial"/>
          <w:sz w:val="28"/>
          <w:szCs w:val="28"/>
        </w:rPr>
        <w:t>Decision making in regard to year 6 Sportsperson of the Year is made based on points earned at school level, combined with points earned from district, zone/regional and state representation.</w:t>
      </w:r>
    </w:p>
    <w:p w:rsidR="00055628" w:rsidRPr="00055628" w:rsidRDefault="00055628" w:rsidP="009355CF">
      <w:pPr>
        <w:widowControl w:val="0"/>
        <w:rPr>
          <w:rFonts w:asciiTheme="minorHAnsi" w:hAnsiTheme="minorHAnsi" w:cs="Arial"/>
          <w:sz w:val="28"/>
          <w:szCs w:val="28"/>
        </w:rPr>
      </w:pPr>
      <w:r w:rsidRPr="00055628">
        <w:rPr>
          <w:rFonts w:asciiTheme="minorHAnsi" w:hAnsiTheme="minorHAnsi" w:cs="Arial"/>
          <w:sz w:val="28"/>
          <w:szCs w:val="28"/>
        </w:rPr>
        <w:t>Decision making in regard to the Premier’s Sporting Challenge medallion is intended to acknowledge one student for their outstanding:</w:t>
      </w:r>
    </w:p>
    <w:p w:rsidR="00055628" w:rsidRPr="00055628" w:rsidRDefault="00055628" w:rsidP="009355CF">
      <w:pPr>
        <w:widowControl w:val="0"/>
        <w:rPr>
          <w:rFonts w:asciiTheme="minorHAnsi" w:hAnsiTheme="minorHAnsi" w:cs="Arial"/>
          <w:sz w:val="28"/>
          <w:szCs w:val="28"/>
        </w:rPr>
      </w:pPr>
      <w:r w:rsidRPr="00055628">
        <w:rPr>
          <w:rFonts w:asciiTheme="minorHAnsi" w:hAnsiTheme="minorHAnsi" w:cs="Arial"/>
          <w:sz w:val="28"/>
          <w:szCs w:val="28"/>
        </w:rPr>
        <w:t>-commitment to fair play</w:t>
      </w:r>
    </w:p>
    <w:p w:rsidR="00055628" w:rsidRPr="00055628" w:rsidRDefault="00055628" w:rsidP="009355CF">
      <w:pPr>
        <w:widowControl w:val="0"/>
        <w:rPr>
          <w:rFonts w:asciiTheme="minorHAnsi" w:hAnsiTheme="minorHAnsi" w:cs="Arial"/>
          <w:sz w:val="28"/>
          <w:szCs w:val="28"/>
        </w:rPr>
      </w:pPr>
      <w:r w:rsidRPr="00055628">
        <w:rPr>
          <w:rFonts w:asciiTheme="minorHAnsi" w:hAnsiTheme="minorHAnsi" w:cs="Arial"/>
          <w:sz w:val="28"/>
          <w:szCs w:val="28"/>
        </w:rPr>
        <w:t>Encouragement of peers</w:t>
      </w:r>
    </w:p>
    <w:p w:rsidR="00055628" w:rsidRPr="00055628" w:rsidRDefault="00055628" w:rsidP="009355CF">
      <w:pPr>
        <w:widowControl w:val="0"/>
        <w:rPr>
          <w:rFonts w:asciiTheme="minorHAnsi" w:hAnsiTheme="minorHAnsi" w:cs="Arial"/>
          <w:sz w:val="28"/>
          <w:szCs w:val="28"/>
        </w:rPr>
      </w:pPr>
      <w:r w:rsidRPr="00055628">
        <w:rPr>
          <w:rFonts w:asciiTheme="minorHAnsi" w:hAnsiTheme="minorHAnsi" w:cs="Arial"/>
          <w:sz w:val="28"/>
          <w:szCs w:val="28"/>
        </w:rPr>
        <w:t>Achievement in their sporting discipline and</w:t>
      </w:r>
    </w:p>
    <w:p w:rsidR="00055628" w:rsidRPr="00055628" w:rsidRDefault="00055628" w:rsidP="009355CF">
      <w:pPr>
        <w:widowControl w:val="0"/>
        <w:rPr>
          <w:rFonts w:asciiTheme="minorHAnsi" w:hAnsiTheme="minorHAnsi" w:cs="Arial"/>
          <w:sz w:val="28"/>
          <w:szCs w:val="28"/>
        </w:rPr>
      </w:pPr>
      <w:r w:rsidRPr="00055628">
        <w:rPr>
          <w:rFonts w:asciiTheme="minorHAnsi" w:hAnsiTheme="minorHAnsi" w:cs="Arial"/>
          <w:sz w:val="28"/>
          <w:szCs w:val="28"/>
        </w:rPr>
        <w:t>Overall contribution to their school’s weekly sporting program.</w:t>
      </w:r>
    </w:p>
    <w:p w:rsidR="00055628" w:rsidRPr="00055628" w:rsidRDefault="00055628" w:rsidP="009355CF">
      <w:pPr>
        <w:widowControl w:val="0"/>
        <w:rPr>
          <w:rFonts w:asciiTheme="minorHAnsi" w:hAnsiTheme="minorHAnsi" w:cs="Arial"/>
          <w:sz w:val="28"/>
          <w:szCs w:val="28"/>
        </w:rPr>
      </w:pPr>
      <w:r w:rsidRPr="00055628">
        <w:rPr>
          <w:rFonts w:asciiTheme="minorHAnsi" w:hAnsiTheme="minorHAnsi" w:cs="Arial"/>
          <w:sz w:val="28"/>
          <w:szCs w:val="28"/>
        </w:rPr>
        <w:t>This award will not necessarily be awarded to a Year 5 student.</w:t>
      </w:r>
      <w:bookmarkStart w:id="0" w:name="_GoBack"/>
      <w:bookmarkEnd w:id="0"/>
    </w:p>
    <w:sectPr w:rsidR="00055628" w:rsidRPr="00055628" w:rsidSect="006B704A">
      <w:pgSz w:w="11906" w:h="16838"/>
      <w:pgMar w:top="124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b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5C79"/>
    <w:multiLevelType w:val="hybridMultilevel"/>
    <w:tmpl w:val="311C5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6B"/>
    <w:rsid w:val="00007B60"/>
    <w:rsid w:val="00055628"/>
    <w:rsid w:val="000B7E31"/>
    <w:rsid w:val="001216D2"/>
    <w:rsid w:val="00327F54"/>
    <w:rsid w:val="003638B0"/>
    <w:rsid w:val="003E2ACC"/>
    <w:rsid w:val="00517FFC"/>
    <w:rsid w:val="00557422"/>
    <w:rsid w:val="005A37E9"/>
    <w:rsid w:val="005E5777"/>
    <w:rsid w:val="005F0488"/>
    <w:rsid w:val="006B704A"/>
    <w:rsid w:val="006F21E9"/>
    <w:rsid w:val="00760F8E"/>
    <w:rsid w:val="007870F1"/>
    <w:rsid w:val="0081376B"/>
    <w:rsid w:val="00851A26"/>
    <w:rsid w:val="009220B0"/>
    <w:rsid w:val="009355CF"/>
    <w:rsid w:val="00966289"/>
    <w:rsid w:val="009C5453"/>
    <w:rsid w:val="00A15751"/>
    <w:rsid w:val="00B55FE6"/>
    <w:rsid w:val="00B62074"/>
    <w:rsid w:val="00BD15B0"/>
    <w:rsid w:val="00BF38E8"/>
    <w:rsid w:val="00C2338A"/>
    <w:rsid w:val="00D354CC"/>
    <w:rsid w:val="00D863A3"/>
    <w:rsid w:val="00D86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qFormat="1"/>
    <w:lsdException w:name="Signature" w:qFormat="1"/>
    <w:lsdException w:name="Default Paragraph Font" w:locked="1" w:semiHidden="0" w:uiPriority="0" w:unhideWhenUsed="0"/>
    <w:lsdException w:name="Subtitle" w:locked="1" w:semiHidden="0" w:uiPriority="0" w:unhideWhenUsed="0" w:qFormat="1"/>
    <w:lsdException w:name="Salutation" w:qFormat="1"/>
    <w:lsdException w:name="Date"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6B"/>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63A3"/>
    <w:rPr>
      <w:color w:val="0000FF"/>
      <w:u w:val="single"/>
    </w:rPr>
  </w:style>
  <w:style w:type="paragraph" w:styleId="NormalWeb">
    <w:name w:val="Normal (Web)"/>
    <w:basedOn w:val="Normal"/>
    <w:uiPriority w:val="99"/>
    <w:semiHidden/>
    <w:unhideWhenUsed/>
    <w:rsid w:val="00D863A3"/>
    <w:pPr>
      <w:spacing w:before="100" w:beforeAutospacing="1" w:after="100" w:afterAutospacing="1"/>
    </w:pPr>
    <w:rPr>
      <w:color w:val="auto"/>
      <w:kern w:val="0"/>
      <w:sz w:val="24"/>
      <w:szCs w:val="24"/>
    </w:rPr>
  </w:style>
  <w:style w:type="paragraph" w:styleId="Signature">
    <w:name w:val="Signature"/>
    <w:basedOn w:val="Normal"/>
    <w:next w:val="Normal"/>
    <w:link w:val="SignatureChar"/>
    <w:uiPriority w:val="99"/>
    <w:semiHidden/>
    <w:unhideWhenUsed/>
    <w:qFormat/>
    <w:rsid w:val="00D863A3"/>
    <w:pPr>
      <w:keepNext/>
      <w:spacing w:after="360" w:line="276" w:lineRule="auto"/>
      <w:contextualSpacing/>
    </w:pPr>
    <w:rPr>
      <w:rFonts w:ascii="Calibri" w:eastAsia="Calibri" w:hAnsi="Calibri"/>
      <w:color w:val="auto"/>
      <w:spacing w:val="4"/>
      <w:kern w:val="0"/>
      <w:szCs w:val="22"/>
      <w:lang w:val="en-US" w:eastAsia="en-US"/>
    </w:rPr>
  </w:style>
  <w:style w:type="character" w:customStyle="1" w:styleId="SignatureChar">
    <w:name w:val="Signature Char"/>
    <w:basedOn w:val="DefaultParagraphFont"/>
    <w:link w:val="Signature"/>
    <w:uiPriority w:val="99"/>
    <w:semiHidden/>
    <w:rsid w:val="00D863A3"/>
    <w:rPr>
      <w:spacing w:val="4"/>
      <w:sz w:val="20"/>
      <w:lang w:val="en-US" w:eastAsia="en-US"/>
    </w:rPr>
  </w:style>
  <w:style w:type="paragraph" w:styleId="Closing">
    <w:name w:val="Closing"/>
    <w:basedOn w:val="Normal"/>
    <w:next w:val="Signature"/>
    <w:link w:val="ClosingChar"/>
    <w:uiPriority w:val="99"/>
    <w:semiHidden/>
    <w:unhideWhenUsed/>
    <w:qFormat/>
    <w:rsid w:val="00D863A3"/>
    <w:pPr>
      <w:keepNext/>
      <w:spacing w:after="1000"/>
    </w:pPr>
    <w:rPr>
      <w:rFonts w:ascii="Calibri" w:eastAsia="Calibri" w:hAnsi="Calibri"/>
      <w:color w:val="auto"/>
      <w:spacing w:val="4"/>
      <w:kern w:val="0"/>
      <w:szCs w:val="22"/>
      <w:lang w:val="en-US" w:eastAsia="en-US"/>
    </w:rPr>
  </w:style>
  <w:style w:type="character" w:customStyle="1" w:styleId="ClosingChar">
    <w:name w:val="Closing Char"/>
    <w:basedOn w:val="DefaultParagraphFont"/>
    <w:link w:val="Closing"/>
    <w:uiPriority w:val="99"/>
    <w:semiHidden/>
    <w:rsid w:val="00D863A3"/>
    <w:rPr>
      <w:spacing w:val="4"/>
      <w:sz w:val="20"/>
      <w:lang w:val="en-US" w:eastAsia="en-US"/>
    </w:rPr>
  </w:style>
  <w:style w:type="paragraph" w:styleId="Salutation">
    <w:name w:val="Salutation"/>
    <w:basedOn w:val="Normal"/>
    <w:next w:val="Normal"/>
    <w:link w:val="SalutationChar"/>
    <w:uiPriority w:val="99"/>
    <w:semiHidden/>
    <w:unhideWhenUsed/>
    <w:qFormat/>
    <w:rsid w:val="00D863A3"/>
    <w:pPr>
      <w:spacing w:before="400" w:after="200" w:line="276" w:lineRule="auto"/>
    </w:pPr>
    <w:rPr>
      <w:rFonts w:ascii="Calibri" w:eastAsia="Calibri" w:hAnsi="Calibri"/>
      <w:color w:val="auto"/>
      <w:spacing w:val="4"/>
      <w:kern w:val="0"/>
      <w:szCs w:val="22"/>
      <w:lang w:val="en-US" w:eastAsia="en-US"/>
    </w:rPr>
  </w:style>
  <w:style w:type="character" w:customStyle="1" w:styleId="SalutationChar">
    <w:name w:val="Salutation Char"/>
    <w:basedOn w:val="DefaultParagraphFont"/>
    <w:link w:val="Salutation"/>
    <w:uiPriority w:val="99"/>
    <w:semiHidden/>
    <w:rsid w:val="00D863A3"/>
    <w:rPr>
      <w:spacing w:val="4"/>
      <w:sz w:val="20"/>
      <w:lang w:val="en-US" w:eastAsia="en-US"/>
    </w:rPr>
  </w:style>
  <w:style w:type="paragraph" w:styleId="Date">
    <w:name w:val="Date"/>
    <w:basedOn w:val="Normal"/>
    <w:next w:val="Normal"/>
    <w:link w:val="DateChar"/>
    <w:uiPriority w:val="99"/>
    <w:unhideWhenUsed/>
    <w:qFormat/>
    <w:rsid w:val="00D863A3"/>
    <w:pPr>
      <w:spacing w:after="480"/>
    </w:pPr>
    <w:rPr>
      <w:rFonts w:ascii="Calibri" w:eastAsia="Calibri" w:hAnsi="Calibri"/>
      <w:color w:val="auto"/>
      <w:spacing w:val="4"/>
      <w:kern w:val="0"/>
      <w:szCs w:val="22"/>
      <w:lang w:val="en-US" w:eastAsia="en-US"/>
    </w:rPr>
  </w:style>
  <w:style w:type="character" w:customStyle="1" w:styleId="DateChar">
    <w:name w:val="Date Char"/>
    <w:basedOn w:val="DefaultParagraphFont"/>
    <w:link w:val="Date"/>
    <w:uiPriority w:val="99"/>
    <w:rsid w:val="00D863A3"/>
    <w:rPr>
      <w:spacing w:val="4"/>
      <w:sz w:val="20"/>
      <w:lang w:val="en-US" w:eastAsia="en-US"/>
    </w:rPr>
  </w:style>
  <w:style w:type="paragraph" w:customStyle="1" w:styleId="Address">
    <w:name w:val="Address"/>
    <w:basedOn w:val="Normal"/>
    <w:uiPriority w:val="99"/>
    <w:qFormat/>
    <w:rsid w:val="00D863A3"/>
    <w:pPr>
      <w:spacing w:line="276" w:lineRule="auto"/>
    </w:pPr>
    <w:rPr>
      <w:rFonts w:ascii="Calibri" w:eastAsia="Calibri" w:hAnsi="Calibri"/>
      <w:color w:val="auto"/>
      <w:spacing w:val="4"/>
      <w:kern w:val="0"/>
      <w:szCs w:val="22"/>
      <w:lang w:val="en-US" w:eastAsia="en-US"/>
    </w:rPr>
  </w:style>
  <w:style w:type="paragraph" w:styleId="ListParagraph">
    <w:name w:val="List Paragraph"/>
    <w:basedOn w:val="Normal"/>
    <w:uiPriority w:val="34"/>
    <w:qFormat/>
    <w:rsid w:val="00BF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qFormat="1"/>
    <w:lsdException w:name="Signature" w:qFormat="1"/>
    <w:lsdException w:name="Default Paragraph Font" w:locked="1" w:semiHidden="0" w:uiPriority="0" w:unhideWhenUsed="0"/>
    <w:lsdException w:name="Subtitle" w:locked="1" w:semiHidden="0" w:uiPriority="0" w:unhideWhenUsed="0" w:qFormat="1"/>
    <w:lsdException w:name="Salutation" w:qFormat="1"/>
    <w:lsdException w:name="Date"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6B"/>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63A3"/>
    <w:rPr>
      <w:color w:val="0000FF"/>
      <w:u w:val="single"/>
    </w:rPr>
  </w:style>
  <w:style w:type="paragraph" w:styleId="NormalWeb">
    <w:name w:val="Normal (Web)"/>
    <w:basedOn w:val="Normal"/>
    <w:uiPriority w:val="99"/>
    <w:semiHidden/>
    <w:unhideWhenUsed/>
    <w:rsid w:val="00D863A3"/>
    <w:pPr>
      <w:spacing w:before="100" w:beforeAutospacing="1" w:after="100" w:afterAutospacing="1"/>
    </w:pPr>
    <w:rPr>
      <w:color w:val="auto"/>
      <w:kern w:val="0"/>
      <w:sz w:val="24"/>
      <w:szCs w:val="24"/>
    </w:rPr>
  </w:style>
  <w:style w:type="paragraph" w:styleId="Signature">
    <w:name w:val="Signature"/>
    <w:basedOn w:val="Normal"/>
    <w:next w:val="Normal"/>
    <w:link w:val="SignatureChar"/>
    <w:uiPriority w:val="99"/>
    <w:semiHidden/>
    <w:unhideWhenUsed/>
    <w:qFormat/>
    <w:rsid w:val="00D863A3"/>
    <w:pPr>
      <w:keepNext/>
      <w:spacing w:after="360" w:line="276" w:lineRule="auto"/>
      <w:contextualSpacing/>
    </w:pPr>
    <w:rPr>
      <w:rFonts w:ascii="Calibri" w:eastAsia="Calibri" w:hAnsi="Calibri"/>
      <w:color w:val="auto"/>
      <w:spacing w:val="4"/>
      <w:kern w:val="0"/>
      <w:szCs w:val="22"/>
      <w:lang w:val="en-US" w:eastAsia="en-US"/>
    </w:rPr>
  </w:style>
  <w:style w:type="character" w:customStyle="1" w:styleId="SignatureChar">
    <w:name w:val="Signature Char"/>
    <w:basedOn w:val="DefaultParagraphFont"/>
    <w:link w:val="Signature"/>
    <w:uiPriority w:val="99"/>
    <w:semiHidden/>
    <w:rsid w:val="00D863A3"/>
    <w:rPr>
      <w:spacing w:val="4"/>
      <w:sz w:val="20"/>
      <w:lang w:val="en-US" w:eastAsia="en-US"/>
    </w:rPr>
  </w:style>
  <w:style w:type="paragraph" w:styleId="Closing">
    <w:name w:val="Closing"/>
    <w:basedOn w:val="Normal"/>
    <w:next w:val="Signature"/>
    <w:link w:val="ClosingChar"/>
    <w:uiPriority w:val="99"/>
    <w:semiHidden/>
    <w:unhideWhenUsed/>
    <w:qFormat/>
    <w:rsid w:val="00D863A3"/>
    <w:pPr>
      <w:keepNext/>
      <w:spacing w:after="1000"/>
    </w:pPr>
    <w:rPr>
      <w:rFonts w:ascii="Calibri" w:eastAsia="Calibri" w:hAnsi="Calibri"/>
      <w:color w:val="auto"/>
      <w:spacing w:val="4"/>
      <w:kern w:val="0"/>
      <w:szCs w:val="22"/>
      <w:lang w:val="en-US" w:eastAsia="en-US"/>
    </w:rPr>
  </w:style>
  <w:style w:type="character" w:customStyle="1" w:styleId="ClosingChar">
    <w:name w:val="Closing Char"/>
    <w:basedOn w:val="DefaultParagraphFont"/>
    <w:link w:val="Closing"/>
    <w:uiPriority w:val="99"/>
    <w:semiHidden/>
    <w:rsid w:val="00D863A3"/>
    <w:rPr>
      <w:spacing w:val="4"/>
      <w:sz w:val="20"/>
      <w:lang w:val="en-US" w:eastAsia="en-US"/>
    </w:rPr>
  </w:style>
  <w:style w:type="paragraph" w:styleId="Salutation">
    <w:name w:val="Salutation"/>
    <w:basedOn w:val="Normal"/>
    <w:next w:val="Normal"/>
    <w:link w:val="SalutationChar"/>
    <w:uiPriority w:val="99"/>
    <w:semiHidden/>
    <w:unhideWhenUsed/>
    <w:qFormat/>
    <w:rsid w:val="00D863A3"/>
    <w:pPr>
      <w:spacing w:before="400" w:after="200" w:line="276" w:lineRule="auto"/>
    </w:pPr>
    <w:rPr>
      <w:rFonts w:ascii="Calibri" w:eastAsia="Calibri" w:hAnsi="Calibri"/>
      <w:color w:val="auto"/>
      <w:spacing w:val="4"/>
      <w:kern w:val="0"/>
      <w:szCs w:val="22"/>
      <w:lang w:val="en-US" w:eastAsia="en-US"/>
    </w:rPr>
  </w:style>
  <w:style w:type="character" w:customStyle="1" w:styleId="SalutationChar">
    <w:name w:val="Salutation Char"/>
    <w:basedOn w:val="DefaultParagraphFont"/>
    <w:link w:val="Salutation"/>
    <w:uiPriority w:val="99"/>
    <w:semiHidden/>
    <w:rsid w:val="00D863A3"/>
    <w:rPr>
      <w:spacing w:val="4"/>
      <w:sz w:val="20"/>
      <w:lang w:val="en-US" w:eastAsia="en-US"/>
    </w:rPr>
  </w:style>
  <w:style w:type="paragraph" w:styleId="Date">
    <w:name w:val="Date"/>
    <w:basedOn w:val="Normal"/>
    <w:next w:val="Normal"/>
    <w:link w:val="DateChar"/>
    <w:uiPriority w:val="99"/>
    <w:unhideWhenUsed/>
    <w:qFormat/>
    <w:rsid w:val="00D863A3"/>
    <w:pPr>
      <w:spacing w:after="480"/>
    </w:pPr>
    <w:rPr>
      <w:rFonts w:ascii="Calibri" w:eastAsia="Calibri" w:hAnsi="Calibri"/>
      <w:color w:val="auto"/>
      <w:spacing w:val="4"/>
      <w:kern w:val="0"/>
      <w:szCs w:val="22"/>
      <w:lang w:val="en-US" w:eastAsia="en-US"/>
    </w:rPr>
  </w:style>
  <w:style w:type="character" w:customStyle="1" w:styleId="DateChar">
    <w:name w:val="Date Char"/>
    <w:basedOn w:val="DefaultParagraphFont"/>
    <w:link w:val="Date"/>
    <w:uiPriority w:val="99"/>
    <w:rsid w:val="00D863A3"/>
    <w:rPr>
      <w:spacing w:val="4"/>
      <w:sz w:val="20"/>
      <w:lang w:val="en-US" w:eastAsia="en-US"/>
    </w:rPr>
  </w:style>
  <w:style w:type="paragraph" w:customStyle="1" w:styleId="Address">
    <w:name w:val="Address"/>
    <w:basedOn w:val="Normal"/>
    <w:uiPriority w:val="99"/>
    <w:qFormat/>
    <w:rsid w:val="00D863A3"/>
    <w:pPr>
      <w:spacing w:line="276" w:lineRule="auto"/>
    </w:pPr>
    <w:rPr>
      <w:rFonts w:ascii="Calibri" w:eastAsia="Calibri" w:hAnsi="Calibri"/>
      <w:color w:val="auto"/>
      <w:spacing w:val="4"/>
      <w:kern w:val="0"/>
      <w:szCs w:val="22"/>
      <w:lang w:val="en-US" w:eastAsia="en-US"/>
    </w:rPr>
  </w:style>
  <w:style w:type="paragraph" w:styleId="ListParagraph">
    <w:name w:val="List Paragraph"/>
    <w:basedOn w:val="Normal"/>
    <w:uiPriority w:val="34"/>
    <w:qFormat/>
    <w:rsid w:val="00BF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3055">
      <w:bodyDiv w:val="1"/>
      <w:marLeft w:val="0"/>
      <w:marRight w:val="0"/>
      <w:marTop w:val="0"/>
      <w:marBottom w:val="0"/>
      <w:divBdr>
        <w:top w:val="none" w:sz="0" w:space="0" w:color="auto"/>
        <w:left w:val="none" w:sz="0" w:space="0" w:color="auto"/>
        <w:bottom w:val="none" w:sz="0" w:space="0" w:color="auto"/>
        <w:right w:val="none" w:sz="0" w:space="0" w:color="auto"/>
      </w:divBdr>
    </w:div>
    <w:div w:id="921181731">
      <w:bodyDiv w:val="1"/>
      <w:marLeft w:val="0"/>
      <w:marRight w:val="0"/>
      <w:marTop w:val="0"/>
      <w:marBottom w:val="0"/>
      <w:divBdr>
        <w:top w:val="none" w:sz="0" w:space="0" w:color="auto"/>
        <w:left w:val="none" w:sz="0" w:space="0" w:color="auto"/>
        <w:bottom w:val="none" w:sz="0" w:space="0" w:color="auto"/>
        <w:right w:val="none" w:sz="0" w:space="0" w:color="auto"/>
      </w:divBdr>
    </w:div>
    <w:div w:id="15946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Matthews, Susan</cp:lastModifiedBy>
  <cp:revision>3</cp:revision>
  <cp:lastPrinted>2017-07-28T03:44:00Z</cp:lastPrinted>
  <dcterms:created xsi:type="dcterms:W3CDTF">2017-08-24T06:24:00Z</dcterms:created>
  <dcterms:modified xsi:type="dcterms:W3CDTF">2017-09-07T00:26:00Z</dcterms:modified>
</cp:coreProperties>
</file>